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F748AB0" w14:textId="28B19780" w:rsidR="0077403A" w:rsidRDefault="00946133" w:rsidP="00946133">
      <w:pPr>
        <w:pStyle w:val="a3"/>
      </w:pPr>
      <w:r>
        <w:rPr>
          <w:rFonts w:hint="eastAsia"/>
        </w:rPr>
        <w:t>个人中心</w:t>
      </w:r>
    </w:p>
    <w:p w14:paraId="20F61DE3" w14:textId="77777777" w:rsidR="00736DC5" w:rsidRDefault="00946133" w:rsidP="00736DC5">
      <w:pPr>
        <w:pStyle w:val="1"/>
      </w:pPr>
      <w:r>
        <w:rPr>
          <w:rFonts w:hint="eastAsia"/>
        </w:rPr>
        <w:t>功能入口：</w:t>
      </w:r>
    </w:p>
    <w:p w14:paraId="400DDD0C" w14:textId="4E3D4E6A" w:rsidR="00946133" w:rsidRDefault="00946133" w:rsidP="00736DC5">
      <w:pPr>
        <w:ind w:left="360"/>
      </w:pPr>
      <w:r>
        <w:rPr>
          <w:rFonts w:hint="eastAsia"/>
        </w:rPr>
        <w:t>点击大厅左上角头像即可进入。</w:t>
      </w:r>
    </w:p>
    <w:p w14:paraId="26575CEB" w14:textId="77777777" w:rsidR="00736DC5" w:rsidRDefault="00946133" w:rsidP="00736DC5">
      <w:pPr>
        <w:pStyle w:val="1"/>
      </w:pPr>
      <w:r>
        <w:rPr>
          <w:rFonts w:hint="eastAsia"/>
        </w:rPr>
        <w:t>界面方式：</w:t>
      </w:r>
    </w:p>
    <w:p w14:paraId="5DE28E3F" w14:textId="1CE55E17" w:rsidR="00946133" w:rsidRDefault="00946133" w:rsidP="00736DC5">
      <w:pPr>
        <w:ind w:left="360"/>
      </w:pPr>
      <w:r>
        <w:rPr>
          <w:rFonts w:hint="eastAsia"/>
        </w:rPr>
        <w:t>窗口模式</w:t>
      </w:r>
    </w:p>
    <w:p w14:paraId="7C387016" w14:textId="77777777" w:rsidR="00736DC5" w:rsidRDefault="00946133" w:rsidP="00736DC5">
      <w:pPr>
        <w:pStyle w:val="1"/>
      </w:pPr>
      <w:r>
        <w:rPr>
          <w:rFonts w:hint="eastAsia"/>
        </w:rPr>
        <w:t>个人中心</w:t>
      </w:r>
      <w:r w:rsidR="00736DC5">
        <w:rPr>
          <w:rFonts w:hint="eastAsia"/>
        </w:rPr>
        <w:t>功能介绍：</w:t>
      </w:r>
    </w:p>
    <w:p w14:paraId="12C36B76" w14:textId="5DDE5197" w:rsidR="00294371" w:rsidRDefault="00946133" w:rsidP="00736DC5">
      <w:pPr>
        <w:ind w:left="360"/>
      </w:pPr>
      <w:r>
        <w:rPr>
          <w:rFonts w:hint="eastAsia"/>
        </w:rPr>
        <w:t>包含功能：更换头像、更换头像框、复制账号、修改昵称、绑定手机号、绑定微信、设置音量、账号信息填写、退出账号、展示余额精确值（小数点后两位）。</w:t>
      </w:r>
    </w:p>
    <w:p w14:paraId="34ECF422" w14:textId="081E6C89" w:rsidR="00600CA6" w:rsidRDefault="00DD7C3F" w:rsidP="00736DC5">
      <w:pPr>
        <w:ind w:left="360"/>
      </w:pPr>
      <w:r>
        <w:rPr>
          <w:noProof/>
        </w:rPr>
        <w:drawing>
          <wp:inline distT="0" distB="0" distL="0" distR="0" wp14:anchorId="12366B2F" wp14:editId="2CFE8FB9">
            <wp:extent cx="5731510" cy="3226435"/>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3226435"/>
                    </a:xfrm>
                    <a:prstGeom prst="rect">
                      <a:avLst/>
                    </a:prstGeom>
                  </pic:spPr>
                </pic:pic>
              </a:graphicData>
            </a:graphic>
          </wp:inline>
        </w:drawing>
      </w:r>
    </w:p>
    <w:p w14:paraId="1550A149" w14:textId="77777777" w:rsidR="00C43E61" w:rsidRDefault="00C43E61" w:rsidP="00C43E61">
      <w:pPr>
        <w:pStyle w:val="2"/>
      </w:pPr>
      <w:r>
        <w:rPr>
          <w:rFonts w:hint="eastAsia"/>
        </w:rPr>
        <w:t>复制账号：</w:t>
      </w:r>
    </w:p>
    <w:p w14:paraId="6745CE86" w14:textId="07CCB655" w:rsidR="00C02EEF" w:rsidRDefault="00C02EEF" w:rsidP="00C02EEF">
      <w:pPr>
        <w:pStyle w:val="a5"/>
        <w:numPr>
          <w:ilvl w:val="0"/>
          <w:numId w:val="8"/>
        </w:numPr>
      </w:pPr>
      <w:r>
        <w:rPr>
          <w:rFonts w:hint="eastAsia"/>
        </w:rPr>
        <w:t>显示玩家注册的账号，如果是通过微信、手机或者快捷登录注册，则显示系统随机分配给玩家的昵称。</w:t>
      </w:r>
    </w:p>
    <w:p w14:paraId="5148245E" w14:textId="544B493F" w:rsidR="00C43E61" w:rsidRDefault="00C43E61" w:rsidP="00C02EEF">
      <w:pPr>
        <w:pStyle w:val="a5"/>
        <w:numPr>
          <w:ilvl w:val="0"/>
          <w:numId w:val="8"/>
        </w:numPr>
      </w:pPr>
      <w:r>
        <w:rPr>
          <w:rFonts w:hint="eastAsia"/>
        </w:rPr>
        <w:t>点击复制按钮可以复制账号，可以粘贴到其他端，如微信，</w:t>
      </w:r>
      <w:r>
        <w:rPr>
          <w:rFonts w:hint="eastAsia"/>
        </w:rPr>
        <w:t>Q</w:t>
      </w:r>
      <w:r>
        <w:t>Q</w:t>
      </w:r>
      <w:r>
        <w:rPr>
          <w:rFonts w:hint="eastAsia"/>
        </w:rPr>
        <w:t>。</w:t>
      </w:r>
    </w:p>
    <w:p w14:paraId="4E1CBF5B" w14:textId="6397F591" w:rsidR="007B6A17" w:rsidRDefault="007B6A17" w:rsidP="00C02EEF">
      <w:pPr>
        <w:pStyle w:val="a5"/>
        <w:numPr>
          <w:ilvl w:val="0"/>
          <w:numId w:val="8"/>
        </w:numPr>
      </w:pPr>
      <w:r>
        <w:rPr>
          <w:rFonts w:hint="eastAsia"/>
        </w:rPr>
        <w:t>点击复制按钮后会前端提示“账号复制成功”</w:t>
      </w:r>
    </w:p>
    <w:p w14:paraId="57B49CA2" w14:textId="63EC51A5" w:rsidR="007B6A17" w:rsidRDefault="007B6A17" w:rsidP="00C43E61">
      <w:pPr>
        <w:ind w:left="360"/>
      </w:pPr>
      <w:r>
        <w:rPr>
          <w:noProof/>
        </w:rPr>
        <w:drawing>
          <wp:inline distT="0" distB="0" distL="0" distR="0" wp14:anchorId="7C051A41" wp14:editId="701E3A91">
            <wp:extent cx="1104595" cy="239420"/>
            <wp:effectExtent l="0" t="0" r="635" b="825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147766" cy="248777"/>
                    </a:xfrm>
                    <a:prstGeom prst="rect">
                      <a:avLst/>
                    </a:prstGeom>
                  </pic:spPr>
                </pic:pic>
              </a:graphicData>
            </a:graphic>
          </wp:inline>
        </w:drawing>
      </w:r>
    </w:p>
    <w:p w14:paraId="00F431B6" w14:textId="77777777" w:rsidR="00C43E61" w:rsidRDefault="00C43E61" w:rsidP="00C43E61">
      <w:pPr>
        <w:pStyle w:val="2"/>
      </w:pPr>
      <w:r>
        <w:rPr>
          <w:rFonts w:hint="eastAsia"/>
        </w:rPr>
        <w:t>余额：</w:t>
      </w:r>
    </w:p>
    <w:p w14:paraId="1A965BE8" w14:textId="3FB53761" w:rsidR="00C43E61" w:rsidRDefault="00C43E61" w:rsidP="00C43E61">
      <w:pPr>
        <w:ind w:left="360"/>
      </w:pPr>
      <w:r>
        <w:rPr>
          <w:rFonts w:hint="eastAsia"/>
        </w:rPr>
        <w:t>目前游戏大厅上方的余额显示的非精确数字，如</w:t>
      </w:r>
      <w:r>
        <w:t>2.53</w:t>
      </w:r>
      <w:r>
        <w:rPr>
          <w:rFonts w:hint="eastAsia"/>
        </w:rPr>
        <w:t>万，在个人中心界面中需要展示出精确金额，保留小数点后</w:t>
      </w:r>
      <w:r>
        <w:rPr>
          <w:rFonts w:hint="eastAsia"/>
        </w:rPr>
        <w:t>2</w:t>
      </w:r>
      <w:r>
        <w:rPr>
          <w:rFonts w:hint="eastAsia"/>
        </w:rPr>
        <w:t>位，并用美式记录，如</w:t>
      </w:r>
      <w:r>
        <w:rPr>
          <w:rFonts w:hint="eastAsia"/>
        </w:rPr>
        <w:t>2</w:t>
      </w:r>
      <w:r>
        <w:t>5,321,65</w:t>
      </w:r>
      <w:r>
        <w:rPr>
          <w:rFonts w:hint="eastAsia"/>
        </w:rPr>
        <w:t>，最长可显示</w:t>
      </w:r>
      <w:r>
        <w:rPr>
          <w:rFonts w:hint="eastAsia"/>
        </w:rPr>
        <w:t>9</w:t>
      </w:r>
      <w:r>
        <w:rPr>
          <w:rFonts w:hint="eastAsia"/>
        </w:rPr>
        <w:t>位</w:t>
      </w:r>
      <w:r>
        <w:rPr>
          <w:rFonts w:hint="eastAsia"/>
        </w:rPr>
        <w:t>+</w:t>
      </w:r>
      <w:r>
        <w:t>2</w:t>
      </w:r>
      <w:r>
        <w:rPr>
          <w:rFonts w:hint="eastAsia"/>
        </w:rPr>
        <w:t>位小数点</w:t>
      </w:r>
      <w:r w:rsidR="00B66FD6">
        <w:rPr>
          <w:rFonts w:hint="eastAsia"/>
        </w:rPr>
        <w:t>，若为整数，也展示小数点后两位，如</w:t>
      </w:r>
      <w:r>
        <w:rPr>
          <w:rFonts w:hint="eastAsia"/>
        </w:rPr>
        <w:t>（</w:t>
      </w:r>
      <w:r>
        <w:rPr>
          <w:rFonts w:hint="eastAsia"/>
        </w:rPr>
        <w:t>9</w:t>
      </w:r>
      <w:r>
        <w:t>99</w:t>
      </w:r>
      <w:r>
        <w:rPr>
          <w:rFonts w:hint="eastAsia"/>
        </w:rPr>
        <w:t>,</w:t>
      </w:r>
      <w:r>
        <w:t>999</w:t>
      </w:r>
      <w:r>
        <w:rPr>
          <w:rFonts w:hint="eastAsia"/>
        </w:rPr>
        <w:t>,</w:t>
      </w:r>
      <w:r>
        <w:t>999.</w:t>
      </w:r>
      <w:r w:rsidR="00B66FD6">
        <w:t>00</w:t>
      </w:r>
      <w:r>
        <w:rPr>
          <w:rFonts w:hint="eastAsia"/>
        </w:rPr>
        <w:t>）</w:t>
      </w:r>
    </w:p>
    <w:p w14:paraId="4B6B8DA5" w14:textId="0361838C" w:rsidR="00294371" w:rsidRDefault="00294371" w:rsidP="00736DC5">
      <w:pPr>
        <w:pStyle w:val="2"/>
      </w:pPr>
      <w:r>
        <w:rPr>
          <w:rFonts w:hint="eastAsia"/>
        </w:rPr>
        <w:lastRenderedPageBreak/>
        <w:t>更换头像：</w:t>
      </w:r>
    </w:p>
    <w:p w14:paraId="439642AB" w14:textId="6B144C77" w:rsidR="00C43E61" w:rsidRDefault="00DD7C3F" w:rsidP="00C43E61">
      <w:r>
        <w:rPr>
          <w:noProof/>
        </w:rPr>
        <w:drawing>
          <wp:inline distT="0" distB="0" distL="0" distR="0" wp14:anchorId="04C65869" wp14:editId="08CDE648">
            <wp:extent cx="5731510" cy="3197860"/>
            <wp:effectExtent l="0" t="0" r="2540" b="254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197860"/>
                    </a:xfrm>
                    <a:prstGeom prst="rect">
                      <a:avLst/>
                    </a:prstGeom>
                  </pic:spPr>
                </pic:pic>
              </a:graphicData>
            </a:graphic>
          </wp:inline>
        </w:drawing>
      </w:r>
    </w:p>
    <w:p w14:paraId="76AE9CB9" w14:textId="02E919FA" w:rsidR="00600CA6" w:rsidRDefault="00294371" w:rsidP="00600CA6">
      <w:pPr>
        <w:pStyle w:val="a5"/>
        <w:numPr>
          <w:ilvl w:val="0"/>
          <w:numId w:val="2"/>
        </w:numPr>
      </w:pPr>
      <w:r>
        <w:rPr>
          <w:rFonts w:hint="eastAsia"/>
        </w:rPr>
        <w:t>首次登录默认分配一个头像给玩家，男女全部随机</w:t>
      </w:r>
      <w:r w:rsidR="00600CA6">
        <w:rPr>
          <w:rFonts w:hint="eastAsia"/>
        </w:rPr>
        <w:t>。</w:t>
      </w:r>
    </w:p>
    <w:p w14:paraId="41934717" w14:textId="77777777" w:rsidR="00600CA6" w:rsidRDefault="00600CA6" w:rsidP="00600CA6">
      <w:pPr>
        <w:pStyle w:val="a5"/>
        <w:numPr>
          <w:ilvl w:val="0"/>
          <w:numId w:val="2"/>
        </w:numPr>
      </w:pPr>
      <w:r>
        <w:rPr>
          <w:rFonts w:hint="eastAsia"/>
        </w:rPr>
        <w:t>更换头像无条件限制，之后有成就系统后会有特殊头像解锁，当前版本不考虑。</w:t>
      </w:r>
    </w:p>
    <w:p w14:paraId="5146C64E" w14:textId="21003403" w:rsidR="0093476E" w:rsidRDefault="00294371" w:rsidP="00600CA6">
      <w:pPr>
        <w:pStyle w:val="a5"/>
        <w:numPr>
          <w:ilvl w:val="0"/>
          <w:numId w:val="2"/>
        </w:numPr>
      </w:pPr>
      <w:r>
        <w:rPr>
          <w:rFonts w:hint="eastAsia"/>
        </w:rPr>
        <w:t>根据微信</w:t>
      </w:r>
      <w:r w:rsidR="00C43E61">
        <w:rPr>
          <w:rFonts w:hint="eastAsia"/>
        </w:rPr>
        <w:t>账号</w:t>
      </w:r>
      <w:r>
        <w:rPr>
          <w:rFonts w:hint="eastAsia"/>
        </w:rPr>
        <w:t>性别区分男女头像第一版本不考虑</w:t>
      </w:r>
      <w:r w:rsidR="00600CA6">
        <w:rPr>
          <w:rFonts w:hint="eastAsia"/>
        </w:rPr>
        <w:t>。</w:t>
      </w:r>
    </w:p>
    <w:p w14:paraId="04893E30" w14:textId="4108D56C" w:rsidR="00600CA6" w:rsidRDefault="00600CA6" w:rsidP="00600CA6">
      <w:pPr>
        <w:pStyle w:val="a5"/>
        <w:numPr>
          <w:ilvl w:val="0"/>
          <w:numId w:val="2"/>
        </w:numPr>
      </w:pPr>
      <w:r>
        <w:rPr>
          <w:rFonts w:hint="eastAsia"/>
        </w:rPr>
        <w:t>头像界面中的头像排序一定，按照头像</w:t>
      </w:r>
      <w:r>
        <w:rPr>
          <w:rFonts w:hint="eastAsia"/>
        </w:rPr>
        <w:t>I</w:t>
      </w:r>
      <w:r>
        <w:t>D</w:t>
      </w:r>
      <w:r>
        <w:rPr>
          <w:rFonts w:hint="eastAsia"/>
        </w:rPr>
        <w:t>排序，</w:t>
      </w:r>
      <w:r w:rsidR="00C43E61">
        <w:rPr>
          <w:rFonts w:hint="eastAsia"/>
        </w:rPr>
        <w:t>不做“当前使用的头像在第一和”功能。</w:t>
      </w:r>
    </w:p>
    <w:p w14:paraId="380E565D" w14:textId="253158D1" w:rsidR="00600CA6" w:rsidRDefault="00600CA6" w:rsidP="00600CA6">
      <w:pPr>
        <w:pStyle w:val="a5"/>
        <w:numPr>
          <w:ilvl w:val="0"/>
          <w:numId w:val="2"/>
        </w:numPr>
      </w:pPr>
      <w:r>
        <w:rPr>
          <w:rFonts w:hint="eastAsia"/>
        </w:rPr>
        <w:t>打开头像更换界面，默认选择为当前头像，并有</w:t>
      </w:r>
      <w:r w:rsidR="00C43E61">
        <w:rPr>
          <w:rFonts w:hint="eastAsia"/>
          <w:noProof/>
        </w:rPr>
        <w:t>“√”</w:t>
      </w:r>
      <w:r>
        <w:rPr>
          <w:rFonts w:hint="eastAsia"/>
        </w:rPr>
        <w:t>表示，</w:t>
      </w:r>
      <w:r w:rsidR="00C43E61">
        <w:rPr>
          <w:rFonts w:hint="eastAsia"/>
        </w:rPr>
        <w:t>玩家之后选择了哪个头像，哪个头像有√标志</w:t>
      </w:r>
      <w:r w:rsidR="00C45285">
        <w:rPr>
          <w:rFonts w:hint="eastAsia"/>
        </w:rPr>
        <w:t>，同时左侧头像预览发生变更。</w:t>
      </w:r>
    </w:p>
    <w:p w14:paraId="2BC5EA61" w14:textId="77C3C294" w:rsidR="00600CA6" w:rsidRDefault="00C43E61" w:rsidP="00600CA6">
      <w:pPr>
        <w:pStyle w:val="a5"/>
        <w:numPr>
          <w:ilvl w:val="0"/>
          <w:numId w:val="2"/>
        </w:numPr>
      </w:pPr>
      <w:r>
        <w:rPr>
          <w:rFonts w:hint="eastAsia"/>
        </w:rPr>
        <w:t>玩家更换头像的操作步骤是先选择想要更换的头像，再点击确认按钮，若只是选择了头像关闭界面，则头像不进行更换。</w:t>
      </w:r>
    </w:p>
    <w:p w14:paraId="2C0CA5CC" w14:textId="1F4CB428" w:rsidR="00C45285" w:rsidRDefault="00C45285" w:rsidP="00600CA6">
      <w:pPr>
        <w:pStyle w:val="a5"/>
        <w:numPr>
          <w:ilvl w:val="0"/>
          <w:numId w:val="2"/>
        </w:numPr>
      </w:pPr>
      <w:r>
        <w:rPr>
          <w:rFonts w:hint="eastAsia"/>
        </w:rPr>
        <w:t>更换头像界面中的头像和头像预览中的头像以及大厅的头像尺寸保持一致。</w:t>
      </w:r>
    </w:p>
    <w:p w14:paraId="6B4B57C7" w14:textId="48DEB78C" w:rsidR="00294371" w:rsidRDefault="00294371" w:rsidP="00736DC5">
      <w:pPr>
        <w:pStyle w:val="2"/>
      </w:pPr>
      <w:r w:rsidRPr="00736DC5">
        <w:rPr>
          <w:rStyle w:val="20"/>
          <w:rFonts w:hint="eastAsia"/>
        </w:rPr>
        <w:t>更换头像框：</w:t>
      </w:r>
      <w:r>
        <w:rPr>
          <w:rFonts w:hint="eastAsia"/>
        </w:rPr>
        <w:t>（第一版本不开发）</w:t>
      </w:r>
    </w:p>
    <w:p w14:paraId="5D06C330" w14:textId="71BCFCAB" w:rsidR="00E86274" w:rsidRDefault="00DD7C3F" w:rsidP="00E86274">
      <w:r>
        <w:rPr>
          <w:noProof/>
        </w:rPr>
        <w:lastRenderedPageBreak/>
        <w:drawing>
          <wp:inline distT="0" distB="0" distL="0" distR="0" wp14:anchorId="7A361518" wp14:editId="1911D12B">
            <wp:extent cx="5731510" cy="322008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220085"/>
                    </a:xfrm>
                    <a:prstGeom prst="rect">
                      <a:avLst/>
                    </a:prstGeom>
                  </pic:spPr>
                </pic:pic>
              </a:graphicData>
            </a:graphic>
          </wp:inline>
        </w:drawing>
      </w:r>
    </w:p>
    <w:p w14:paraId="3EB51FC7" w14:textId="77777777" w:rsidR="00C45285" w:rsidRDefault="00C45285" w:rsidP="00C45285">
      <w:pPr>
        <w:pStyle w:val="a5"/>
        <w:numPr>
          <w:ilvl w:val="0"/>
          <w:numId w:val="3"/>
        </w:numPr>
      </w:pPr>
      <w:r>
        <w:rPr>
          <w:rFonts w:hint="eastAsia"/>
        </w:rPr>
        <w:t>首次登录默认分配一个</w:t>
      </w:r>
      <w:proofErr w:type="gramStart"/>
      <w:r>
        <w:rPr>
          <w:rFonts w:hint="eastAsia"/>
        </w:rPr>
        <w:t>头像框给玩家</w:t>
      </w:r>
      <w:proofErr w:type="gramEnd"/>
      <w:r>
        <w:rPr>
          <w:rFonts w:hint="eastAsia"/>
        </w:rPr>
        <w:t>，对于目前产品来说只是一个蓝色的边框。</w:t>
      </w:r>
    </w:p>
    <w:p w14:paraId="7BA031A4" w14:textId="77777777" w:rsidR="0030385C" w:rsidRDefault="00C45285" w:rsidP="00E86274">
      <w:pPr>
        <w:pStyle w:val="a5"/>
        <w:numPr>
          <w:ilvl w:val="0"/>
          <w:numId w:val="3"/>
        </w:numPr>
      </w:pPr>
      <w:r>
        <w:rPr>
          <w:rFonts w:hint="eastAsia"/>
        </w:rPr>
        <w:t>未解锁的头像框需要标明解锁条件，</w:t>
      </w:r>
    </w:p>
    <w:p w14:paraId="30B22EAB" w14:textId="7AFAFEDE" w:rsidR="00C45285" w:rsidRDefault="0030385C" w:rsidP="00E86274">
      <w:pPr>
        <w:pStyle w:val="a5"/>
        <w:numPr>
          <w:ilvl w:val="0"/>
          <w:numId w:val="3"/>
        </w:numPr>
      </w:pPr>
      <w:r>
        <w:rPr>
          <w:rFonts w:hint="eastAsia"/>
        </w:rPr>
        <w:t>更换头像框功能</w:t>
      </w:r>
      <w:r w:rsidR="00C45285">
        <w:rPr>
          <w:rFonts w:hint="eastAsia"/>
        </w:rPr>
        <w:t>第一版本不开发，但是界面展示，玩家点击更换头像框，则提示玩家“功能暂未开放”。</w:t>
      </w:r>
    </w:p>
    <w:p w14:paraId="5BF4B2FE" w14:textId="190CA277" w:rsidR="00C45285" w:rsidRDefault="00C45285" w:rsidP="00E86274">
      <w:pPr>
        <w:pStyle w:val="a5"/>
        <w:numPr>
          <w:ilvl w:val="0"/>
          <w:numId w:val="3"/>
        </w:numPr>
      </w:pPr>
      <w:r>
        <w:rPr>
          <w:rFonts w:hint="eastAsia"/>
        </w:rPr>
        <w:t>交互效果与更换头像保持一致。</w:t>
      </w:r>
    </w:p>
    <w:p w14:paraId="60A24297" w14:textId="3AE3519E" w:rsidR="005A237F" w:rsidRDefault="00085777" w:rsidP="00736DC5">
      <w:pPr>
        <w:pStyle w:val="2"/>
      </w:pPr>
      <w:r>
        <w:rPr>
          <w:rFonts w:hint="eastAsia"/>
        </w:rPr>
        <w:t>玩家</w:t>
      </w:r>
      <w:r w:rsidR="005A237F">
        <w:rPr>
          <w:rFonts w:hint="eastAsia"/>
        </w:rPr>
        <w:t>昵称：</w:t>
      </w:r>
    </w:p>
    <w:p w14:paraId="47BE0EE7" w14:textId="2A070887" w:rsidR="00493D57" w:rsidRDefault="00DD7C3F" w:rsidP="00493D57">
      <w:r>
        <w:rPr>
          <w:noProof/>
        </w:rPr>
        <w:drawing>
          <wp:inline distT="0" distB="0" distL="0" distR="0" wp14:anchorId="6ADEF96F" wp14:editId="2478FE3C">
            <wp:extent cx="5731510" cy="3216910"/>
            <wp:effectExtent l="0" t="0" r="2540" b="254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16910"/>
                    </a:xfrm>
                    <a:prstGeom prst="rect">
                      <a:avLst/>
                    </a:prstGeom>
                  </pic:spPr>
                </pic:pic>
              </a:graphicData>
            </a:graphic>
          </wp:inline>
        </w:drawing>
      </w:r>
    </w:p>
    <w:p w14:paraId="239EE345" w14:textId="4A6CB73A" w:rsidR="00C45285" w:rsidRDefault="005A237F" w:rsidP="00C45285">
      <w:pPr>
        <w:pStyle w:val="a5"/>
        <w:numPr>
          <w:ilvl w:val="0"/>
          <w:numId w:val="4"/>
        </w:numPr>
      </w:pPr>
      <w:r>
        <w:rPr>
          <w:rFonts w:hint="eastAsia"/>
        </w:rPr>
        <w:t>玩家进入游戏后，系统根据</w:t>
      </w:r>
      <w:proofErr w:type="gramStart"/>
      <w:r>
        <w:rPr>
          <w:rFonts w:hint="eastAsia"/>
        </w:rPr>
        <w:t>昵称表</w:t>
      </w:r>
      <w:proofErr w:type="gramEnd"/>
      <w:r>
        <w:rPr>
          <w:rFonts w:hint="eastAsia"/>
        </w:rPr>
        <w:t>默认给玩家随机生成一个昵称</w:t>
      </w:r>
      <w:r w:rsidR="00C45285">
        <w:rPr>
          <w:rFonts w:hint="eastAsia"/>
        </w:rPr>
        <w:t>，</w:t>
      </w:r>
      <w:proofErr w:type="gramStart"/>
      <w:r w:rsidR="00C45285">
        <w:rPr>
          <w:rFonts w:hint="eastAsia"/>
        </w:rPr>
        <w:t>昵称表</w:t>
      </w:r>
      <w:proofErr w:type="gramEnd"/>
      <w:r w:rsidR="00C45285">
        <w:rPr>
          <w:rFonts w:hint="eastAsia"/>
        </w:rPr>
        <w:t>见</w:t>
      </w:r>
      <w:r w:rsidR="00C45285">
        <w:rPr>
          <w:rFonts w:hint="eastAsia"/>
        </w:rPr>
        <w:t>S</w:t>
      </w:r>
      <w:r w:rsidR="00C45285">
        <w:t>VN</w:t>
      </w:r>
      <w:r w:rsidR="00C45285">
        <w:rPr>
          <w:rFonts w:hint="eastAsia"/>
        </w:rPr>
        <w:t>。</w:t>
      </w:r>
    </w:p>
    <w:p w14:paraId="0C2F5C32" w14:textId="5DDA0B01" w:rsidR="00C45285" w:rsidRDefault="0030385C" w:rsidP="00C45285">
      <w:pPr>
        <w:pStyle w:val="a5"/>
        <w:numPr>
          <w:ilvl w:val="0"/>
          <w:numId w:val="4"/>
        </w:numPr>
      </w:pPr>
      <w:r>
        <w:rPr>
          <w:rFonts w:hint="eastAsia"/>
        </w:rPr>
        <w:t>玩家设置的昵称最多支持</w:t>
      </w:r>
      <w:r>
        <w:rPr>
          <w:rFonts w:hint="eastAsia"/>
        </w:rPr>
        <w:t>1</w:t>
      </w:r>
      <w:r>
        <w:t>2</w:t>
      </w:r>
      <w:r>
        <w:rPr>
          <w:rFonts w:hint="eastAsia"/>
        </w:rPr>
        <w:t>个字符。</w:t>
      </w:r>
      <w:r w:rsidR="001170B8">
        <w:rPr>
          <w:rFonts w:hint="eastAsia"/>
        </w:rPr>
        <w:t>字母数字</w:t>
      </w:r>
      <w:r w:rsidR="00340F53">
        <w:rPr>
          <w:rFonts w:hint="eastAsia"/>
        </w:rPr>
        <w:t>汉字特殊字符</w:t>
      </w:r>
    </w:p>
    <w:p w14:paraId="7551F46E" w14:textId="10E50BCB" w:rsidR="00C45285" w:rsidRDefault="005A237F" w:rsidP="00C45285">
      <w:pPr>
        <w:pStyle w:val="a5"/>
        <w:numPr>
          <w:ilvl w:val="0"/>
          <w:numId w:val="4"/>
        </w:numPr>
      </w:pPr>
      <w:r>
        <w:rPr>
          <w:rFonts w:hint="eastAsia"/>
        </w:rPr>
        <w:lastRenderedPageBreak/>
        <w:t>系统支持修改昵称功能</w:t>
      </w:r>
      <w:r w:rsidR="009F0D60">
        <w:rPr>
          <w:rFonts w:hint="eastAsia"/>
        </w:rPr>
        <w:t>，玩家之间的昵称不能重复</w:t>
      </w:r>
      <w:r w:rsidR="00C02EEF">
        <w:rPr>
          <w:rFonts w:hint="eastAsia"/>
        </w:rPr>
        <w:t>，若重复，则提示玩家“昵称已存在，请重新输入”并清空输入栏。</w:t>
      </w:r>
    </w:p>
    <w:p w14:paraId="3E0229D6" w14:textId="2EB21C50" w:rsidR="00340F53" w:rsidRDefault="00340F53" w:rsidP="00C45285">
      <w:pPr>
        <w:pStyle w:val="a5"/>
        <w:numPr>
          <w:ilvl w:val="0"/>
          <w:numId w:val="4"/>
        </w:numPr>
      </w:pPr>
      <w:r>
        <w:rPr>
          <w:rFonts w:hint="eastAsia"/>
        </w:rPr>
        <w:t>如果</w:t>
      </w:r>
      <w:r w:rsidR="00A66D90">
        <w:rPr>
          <w:rFonts w:hint="eastAsia"/>
        </w:rPr>
        <w:t>玩家</w:t>
      </w:r>
      <w:r>
        <w:rPr>
          <w:rFonts w:hint="eastAsia"/>
        </w:rPr>
        <w:t>改了昵称，原始分配的</w:t>
      </w:r>
      <w:proofErr w:type="gramStart"/>
      <w:r>
        <w:rPr>
          <w:rFonts w:hint="eastAsia"/>
        </w:rPr>
        <w:t>昵称</w:t>
      </w:r>
      <w:r w:rsidR="00A66D90">
        <w:rPr>
          <w:rFonts w:hint="eastAsia"/>
        </w:rPr>
        <w:t>先</w:t>
      </w:r>
      <w:proofErr w:type="gramEnd"/>
      <w:r w:rsidR="00A66D90">
        <w:rPr>
          <w:rFonts w:hint="eastAsia"/>
        </w:rPr>
        <w:t>不做</w:t>
      </w:r>
      <w:r>
        <w:rPr>
          <w:rFonts w:hint="eastAsia"/>
        </w:rPr>
        <w:t>释放</w:t>
      </w:r>
      <w:r w:rsidR="00A66D90">
        <w:rPr>
          <w:rFonts w:hint="eastAsia"/>
        </w:rPr>
        <w:t>功能</w:t>
      </w:r>
      <w:r>
        <w:rPr>
          <w:rFonts w:hint="eastAsia"/>
        </w:rPr>
        <w:t>（</w:t>
      </w:r>
      <w:r w:rsidR="00A66D90">
        <w:rPr>
          <w:rFonts w:hint="eastAsia"/>
        </w:rPr>
        <w:t>释放功能</w:t>
      </w:r>
      <w:r>
        <w:rPr>
          <w:rFonts w:hint="eastAsia"/>
        </w:rPr>
        <w:t>先不</w:t>
      </w:r>
      <w:r w:rsidR="00A66D90">
        <w:rPr>
          <w:rFonts w:hint="eastAsia"/>
        </w:rPr>
        <w:t>设计</w:t>
      </w:r>
      <w:r>
        <w:rPr>
          <w:rFonts w:hint="eastAsia"/>
        </w:rPr>
        <w:t>，</w:t>
      </w:r>
      <w:r w:rsidR="00A66D90">
        <w:rPr>
          <w:rFonts w:hint="eastAsia"/>
        </w:rPr>
        <w:t>用户数量级达到之后考虑添加</w:t>
      </w:r>
      <w:r>
        <w:rPr>
          <w:rFonts w:hint="eastAsia"/>
        </w:rPr>
        <w:t>）</w:t>
      </w:r>
    </w:p>
    <w:p w14:paraId="7FEDA900" w14:textId="33799E58" w:rsidR="005A237F" w:rsidRDefault="005A237F" w:rsidP="00C45285">
      <w:pPr>
        <w:pStyle w:val="a5"/>
        <w:numPr>
          <w:ilvl w:val="0"/>
          <w:numId w:val="4"/>
        </w:numPr>
      </w:pPr>
      <w:r>
        <w:rPr>
          <w:rFonts w:hint="eastAsia"/>
        </w:rPr>
        <w:t>修改的昵称需要避免敏感词汇，若玩家修改的昵称中包含敏感词汇，则需提示玩家“修改的昵称中不能包含敏感词汇”</w:t>
      </w:r>
      <w:r w:rsidR="00C45285">
        <w:rPr>
          <w:rFonts w:hint="eastAsia"/>
        </w:rPr>
        <w:t>。</w:t>
      </w:r>
    </w:p>
    <w:p w14:paraId="7F999DD5" w14:textId="5BBC64A4" w:rsidR="00C45285" w:rsidRDefault="00C45285" w:rsidP="00C45285">
      <w:pPr>
        <w:pStyle w:val="a5"/>
        <w:numPr>
          <w:ilvl w:val="0"/>
          <w:numId w:val="4"/>
        </w:numPr>
      </w:pPr>
      <w:r>
        <w:rPr>
          <w:rFonts w:hint="eastAsia"/>
        </w:rPr>
        <w:t>敏感词库见</w:t>
      </w:r>
      <w:r>
        <w:t>SVN</w:t>
      </w:r>
      <w:r>
        <w:rPr>
          <w:rFonts w:hint="eastAsia"/>
        </w:rPr>
        <w:t>。</w:t>
      </w:r>
    </w:p>
    <w:p w14:paraId="656DDD23" w14:textId="52C8CA98" w:rsidR="00C45285" w:rsidRDefault="00C45285" w:rsidP="00C45285">
      <w:pPr>
        <w:pStyle w:val="a5"/>
        <w:numPr>
          <w:ilvl w:val="0"/>
          <w:numId w:val="4"/>
        </w:numPr>
      </w:pPr>
      <w:r>
        <w:rPr>
          <w:rFonts w:hint="eastAsia"/>
        </w:rPr>
        <w:t>修改昵称目前设计</w:t>
      </w:r>
      <w:r w:rsidR="00F51F19">
        <w:rPr>
          <w:rFonts w:hint="eastAsia"/>
        </w:rPr>
        <w:t>为每个账号只能</w:t>
      </w:r>
      <w:r w:rsidR="003605D7">
        <w:rPr>
          <w:rFonts w:hint="eastAsia"/>
        </w:rPr>
        <w:t>修改一次，玩家修改一次按钮之后，按钮隐藏。</w:t>
      </w:r>
      <w:r w:rsidR="00493D57">
        <w:rPr>
          <w:rFonts w:hint="eastAsia"/>
        </w:rPr>
        <w:t>修改昵称收费功能第一版本不考虑。</w:t>
      </w:r>
    </w:p>
    <w:p w14:paraId="7E11DC5A" w14:textId="45DEAB7E" w:rsidR="008A2735" w:rsidRDefault="002172EB" w:rsidP="00736DC5">
      <w:pPr>
        <w:pStyle w:val="2"/>
      </w:pPr>
      <w:r>
        <w:rPr>
          <w:rFonts w:hint="eastAsia"/>
        </w:rPr>
        <w:t>手机号：</w:t>
      </w:r>
    </w:p>
    <w:p w14:paraId="47EA9774" w14:textId="1E1BA042" w:rsidR="00C30BB1" w:rsidRDefault="00C30BB1" w:rsidP="00C30BB1">
      <w:pPr>
        <w:rPr>
          <w:noProof/>
        </w:rPr>
      </w:pPr>
      <w:r>
        <w:rPr>
          <w:noProof/>
        </w:rPr>
        <w:drawing>
          <wp:inline distT="0" distB="0" distL="0" distR="0" wp14:anchorId="638F9C9E" wp14:editId="362A9041">
            <wp:extent cx="2816352" cy="1718452"/>
            <wp:effectExtent l="0" t="0" r="317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840592" cy="1733242"/>
                    </a:xfrm>
                    <a:prstGeom prst="rect">
                      <a:avLst/>
                    </a:prstGeom>
                  </pic:spPr>
                </pic:pic>
              </a:graphicData>
            </a:graphic>
          </wp:inline>
        </w:drawing>
      </w:r>
      <w:r w:rsidRPr="00C30BB1">
        <w:rPr>
          <w:noProof/>
        </w:rPr>
        <w:t xml:space="preserve"> </w:t>
      </w:r>
      <w:r w:rsidR="003605D7">
        <w:rPr>
          <w:noProof/>
        </w:rPr>
        <w:drawing>
          <wp:inline distT="0" distB="0" distL="0" distR="0" wp14:anchorId="24DFB6A1" wp14:editId="0CF6D63A">
            <wp:extent cx="2829166" cy="1726824"/>
            <wp:effectExtent l="0" t="0" r="0" b="698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868026" cy="1750543"/>
                    </a:xfrm>
                    <a:prstGeom prst="rect">
                      <a:avLst/>
                    </a:prstGeom>
                  </pic:spPr>
                </pic:pic>
              </a:graphicData>
            </a:graphic>
          </wp:inline>
        </w:drawing>
      </w:r>
    </w:p>
    <w:p w14:paraId="65ED8C25" w14:textId="2DBB1E22" w:rsidR="00C30BB1" w:rsidRDefault="00C30BB1" w:rsidP="00C30BB1">
      <w:pPr>
        <w:pStyle w:val="a5"/>
        <w:numPr>
          <w:ilvl w:val="0"/>
          <w:numId w:val="5"/>
        </w:numPr>
      </w:pPr>
      <w:r>
        <w:rPr>
          <w:rFonts w:hint="eastAsia"/>
        </w:rPr>
        <w:t>若玩家是其他方式注册且没有绑定手机号，则手机号显示区域显示“未绑定”并有一个绑定按钮，点击绑定可以打开绑定手机功能界面，绑定成功后，界面显示已绑定的手机号</w:t>
      </w:r>
      <w:r w:rsidR="003B3387">
        <w:rPr>
          <w:rFonts w:hint="eastAsia"/>
        </w:rPr>
        <w:t>，并有</w:t>
      </w:r>
      <w:r w:rsidR="00125DCC">
        <w:rPr>
          <w:rFonts w:hint="eastAsia"/>
        </w:rPr>
        <w:t>飘字</w:t>
      </w:r>
      <w:r w:rsidR="003B3387">
        <w:rPr>
          <w:rFonts w:hint="eastAsia"/>
        </w:rPr>
        <w:t>提示。</w:t>
      </w:r>
    </w:p>
    <w:p w14:paraId="2F009E65" w14:textId="13D82984" w:rsidR="00C30BB1" w:rsidRDefault="00C30BB1" w:rsidP="003B3387">
      <w:pPr>
        <w:pStyle w:val="a5"/>
        <w:numPr>
          <w:ilvl w:val="0"/>
          <w:numId w:val="5"/>
        </w:numPr>
      </w:pPr>
      <w:r>
        <w:rPr>
          <w:rFonts w:hint="eastAsia"/>
        </w:rPr>
        <w:t>若玩家是通过手机号注册登录，则个人中心界面显示绑定的手机号。</w:t>
      </w:r>
    </w:p>
    <w:p w14:paraId="65264BC5" w14:textId="77777777" w:rsidR="00C30BB1" w:rsidRDefault="00C30BB1" w:rsidP="00C30BB1">
      <w:pPr>
        <w:pStyle w:val="a5"/>
        <w:numPr>
          <w:ilvl w:val="0"/>
          <w:numId w:val="5"/>
        </w:numPr>
      </w:pPr>
      <w:r>
        <w:rPr>
          <w:rFonts w:hint="eastAsia"/>
        </w:rPr>
        <w:t>已绑定的手机号中间</w:t>
      </w:r>
      <w:r>
        <w:rPr>
          <w:rFonts w:hint="eastAsia"/>
        </w:rPr>
        <w:t>5</w:t>
      </w:r>
      <w:r>
        <w:rPr>
          <w:rFonts w:hint="eastAsia"/>
        </w:rPr>
        <w:t>位用</w:t>
      </w:r>
      <w:r>
        <w:rPr>
          <w:rFonts w:hint="eastAsia"/>
        </w:rPr>
        <w:t>*</w:t>
      </w:r>
      <w:r>
        <w:rPr>
          <w:rFonts w:hint="eastAsia"/>
        </w:rPr>
        <w:t>表示。</w:t>
      </w:r>
    </w:p>
    <w:p w14:paraId="6ED9E559" w14:textId="0A5BAE4D" w:rsidR="00C30BB1" w:rsidRDefault="00C30BB1" w:rsidP="00C30BB1">
      <w:r>
        <w:rPr>
          <w:rFonts w:hint="eastAsia"/>
        </w:rPr>
        <w:t>点击绑定按钮会弹出绑定送金界</w:t>
      </w:r>
      <w:r w:rsidR="00430627">
        <w:rPr>
          <w:rFonts w:hint="eastAsia"/>
        </w:rPr>
        <w:t>面：</w:t>
      </w:r>
    </w:p>
    <w:p w14:paraId="4480A1F2" w14:textId="5B2C0200" w:rsidR="00C30BB1" w:rsidRDefault="00DD7C3F" w:rsidP="00C30BB1">
      <w:r>
        <w:rPr>
          <w:noProof/>
        </w:rPr>
        <w:drawing>
          <wp:inline distT="0" distB="0" distL="0" distR="0" wp14:anchorId="4255B2A2" wp14:editId="694746E1">
            <wp:extent cx="5731510" cy="3224530"/>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24530"/>
                    </a:xfrm>
                    <a:prstGeom prst="rect">
                      <a:avLst/>
                    </a:prstGeom>
                  </pic:spPr>
                </pic:pic>
              </a:graphicData>
            </a:graphic>
          </wp:inline>
        </w:drawing>
      </w:r>
    </w:p>
    <w:p w14:paraId="0D1C1350" w14:textId="571F035D" w:rsidR="00C30BB1" w:rsidRDefault="00C30BB1" w:rsidP="00C30BB1">
      <w:r>
        <w:rPr>
          <w:rFonts w:hint="eastAsia"/>
        </w:rPr>
        <w:lastRenderedPageBreak/>
        <w:t>手机</w:t>
      </w:r>
      <w:proofErr w:type="gramStart"/>
      <w:r>
        <w:rPr>
          <w:rFonts w:hint="eastAsia"/>
        </w:rPr>
        <w:t>号需要</w:t>
      </w:r>
      <w:proofErr w:type="gramEnd"/>
      <w:r>
        <w:rPr>
          <w:rFonts w:hint="eastAsia"/>
        </w:rPr>
        <w:t>满足手机号填写规则，验证码为</w:t>
      </w:r>
      <w:r>
        <w:t>6</w:t>
      </w:r>
      <w:r>
        <w:rPr>
          <w:rFonts w:hint="eastAsia"/>
        </w:rPr>
        <w:t>位数字，注册登录文档中已写明，在此不做复述。</w:t>
      </w:r>
    </w:p>
    <w:p w14:paraId="0F89E355" w14:textId="32F553A6" w:rsidR="00A2175E" w:rsidRDefault="00A2175E" w:rsidP="00736DC5">
      <w:pPr>
        <w:pStyle w:val="2"/>
      </w:pPr>
      <w:r>
        <w:rPr>
          <w:rFonts w:hint="eastAsia"/>
        </w:rPr>
        <w:t>微信号：</w:t>
      </w:r>
    </w:p>
    <w:p w14:paraId="5A60EA5B" w14:textId="6F47EEE2" w:rsidR="002172EB" w:rsidRDefault="00A2175E" w:rsidP="00294371">
      <w:pPr>
        <w:ind w:left="360"/>
      </w:pPr>
      <w:r>
        <w:rPr>
          <w:rFonts w:hint="eastAsia"/>
        </w:rPr>
        <w:t>已绑定则显示“已绑定”三个字</w:t>
      </w:r>
    </w:p>
    <w:p w14:paraId="35A43D87" w14:textId="3FC67461" w:rsidR="00A2175E" w:rsidRDefault="00A2175E" w:rsidP="00294371">
      <w:pPr>
        <w:ind w:left="360"/>
      </w:pPr>
      <w:r>
        <w:rPr>
          <w:rFonts w:hint="eastAsia"/>
        </w:rPr>
        <w:t>未绑定则显示</w:t>
      </w:r>
      <w:r w:rsidR="002D666D">
        <w:rPr>
          <w:rFonts w:hint="eastAsia"/>
        </w:rPr>
        <w:t>“未绑定”三个字，同时显示绑定微信的按钮</w:t>
      </w:r>
    </w:p>
    <w:p w14:paraId="3B6B7459" w14:textId="7A3A7DDC" w:rsidR="002D666D" w:rsidRDefault="002D666D" w:rsidP="00294371">
      <w:pPr>
        <w:ind w:left="360"/>
      </w:pPr>
      <w:r>
        <w:rPr>
          <w:rFonts w:hint="eastAsia"/>
        </w:rPr>
        <w:t>点击绑定微信按钮</w:t>
      </w:r>
      <w:r w:rsidR="00C4428C">
        <w:rPr>
          <w:rFonts w:hint="eastAsia"/>
        </w:rPr>
        <w:t>，</w:t>
      </w:r>
      <w:r>
        <w:rPr>
          <w:rFonts w:hint="eastAsia"/>
        </w:rPr>
        <w:t>直接调用微信接口绑定微信到账号中</w:t>
      </w:r>
    </w:p>
    <w:p w14:paraId="30FB6279" w14:textId="49D5AD1D" w:rsidR="00430627" w:rsidRDefault="00430627" w:rsidP="00430627">
      <w:r>
        <w:rPr>
          <w:noProof/>
        </w:rPr>
        <w:drawing>
          <wp:inline distT="0" distB="0" distL="0" distR="0" wp14:anchorId="200557DC" wp14:editId="17D78383">
            <wp:extent cx="2802976" cy="1697957"/>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837103" cy="1718630"/>
                    </a:xfrm>
                    <a:prstGeom prst="rect">
                      <a:avLst/>
                    </a:prstGeom>
                  </pic:spPr>
                </pic:pic>
              </a:graphicData>
            </a:graphic>
          </wp:inline>
        </w:drawing>
      </w:r>
      <w:r>
        <w:rPr>
          <w:noProof/>
        </w:rPr>
        <w:drawing>
          <wp:inline distT="0" distB="0" distL="0" distR="0" wp14:anchorId="648D91D0" wp14:editId="3D6D4DDC">
            <wp:extent cx="2787091" cy="1696956"/>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866279" cy="1745171"/>
                    </a:xfrm>
                    <a:prstGeom prst="rect">
                      <a:avLst/>
                    </a:prstGeom>
                  </pic:spPr>
                </pic:pic>
              </a:graphicData>
            </a:graphic>
          </wp:inline>
        </w:drawing>
      </w:r>
    </w:p>
    <w:p w14:paraId="585D56EF" w14:textId="4FFB72E3" w:rsidR="002D666D" w:rsidRDefault="002D666D" w:rsidP="00736DC5">
      <w:pPr>
        <w:pStyle w:val="2"/>
      </w:pPr>
      <w:r>
        <w:rPr>
          <w:rFonts w:hint="eastAsia"/>
        </w:rPr>
        <w:t>设置：</w:t>
      </w:r>
    </w:p>
    <w:p w14:paraId="7C735AF5" w14:textId="45A6524D" w:rsidR="002D666D" w:rsidRDefault="002D666D" w:rsidP="00294371">
      <w:pPr>
        <w:ind w:left="360"/>
      </w:pPr>
      <w:r>
        <w:rPr>
          <w:rFonts w:hint="eastAsia"/>
        </w:rPr>
        <w:t>点击显示游戏中的设置界面，可以调节游戏中的音乐和音效的大小</w:t>
      </w:r>
    </w:p>
    <w:p w14:paraId="18B03B74" w14:textId="249DF174" w:rsidR="002D666D" w:rsidRDefault="002D666D" w:rsidP="00736DC5">
      <w:pPr>
        <w:pStyle w:val="2"/>
      </w:pPr>
      <w:r>
        <w:rPr>
          <w:rFonts w:hint="eastAsia"/>
        </w:rPr>
        <w:t>退出账号：</w:t>
      </w:r>
    </w:p>
    <w:p w14:paraId="5A44C6DF" w14:textId="22324762" w:rsidR="002D666D" w:rsidRDefault="002D666D" w:rsidP="00294371">
      <w:pPr>
        <w:ind w:left="360"/>
      </w:pPr>
      <w:r>
        <w:rPr>
          <w:rFonts w:hint="eastAsia"/>
        </w:rPr>
        <w:t>点击退出账号返回登录方式选择界面。</w:t>
      </w:r>
    </w:p>
    <w:p w14:paraId="7DE93438" w14:textId="2BA7EED4" w:rsidR="007F66F5" w:rsidRDefault="007F66F5" w:rsidP="00736DC5">
      <w:pPr>
        <w:pStyle w:val="2"/>
      </w:pPr>
      <w:r>
        <w:rPr>
          <w:rFonts w:hint="eastAsia"/>
        </w:rPr>
        <w:t>账户信息：</w:t>
      </w:r>
    </w:p>
    <w:p w14:paraId="64821634" w14:textId="478E16D8" w:rsidR="007F66F5" w:rsidRDefault="007F66F5" w:rsidP="00294371">
      <w:pPr>
        <w:ind w:left="360"/>
      </w:pPr>
      <w:r>
        <w:rPr>
          <w:rFonts w:hint="eastAsia"/>
        </w:rPr>
        <w:t>账户信息界面显示绑定银行卡、设置提现密码以及设置登录密码的操作入口</w:t>
      </w:r>
    </w:p>
    <w:p w14:paraId="310F387B" w14:textId="6ED44A70" w:rsidR="007F66F5" w:rsidRDefault="007F66F5" w:rsidP="00736DC5">
      <w:pPr>
        <w:pStyle w:val="3"/>
      </w:pPr>
      <w:r>
        <w:rPr>
          <w:rFonts w:hint="eastAsia"/>
        </w:rPr>
        <w:t>绑定银行卡：</w:t>
      </w:r>
    </w:p>
    <w:p w14:paraId="22FBA5AA" w14:textId="40215F98" w:rsidR="007F66F5" w:rsidRDefault="007F66F5" w:rsidP="007F66F5">
      <w:pPr>
        <w:ind w:left="360"/>
      </w:pPr>
      <w:r>
        <w:rPr>
          <w:rFonts w:hint="eastAsia"/>
        </w:rPr>
        <w:t>绑定银行卡界面中显示玩家已经绑定的银行卡信息，若玩家之前没有绑定银行卡，则界面为可填写状态。</w:t>
      </w:r>
    </w:p>
    <w:p w14:paraId="1ED7DC3B" w14:textId="77365FEE" w:rsidR="00C930F1" w:rsidRDefault="00DD7C3F" w:rsidP="00C930F1">
      <w:r>
        <w:rPr>
          <w:noProof/>
        </w:rPr>
        <w:lastRenderedPageBreak/>
        <w:drawing>
          <wp:inline distT="0" distB="0" distL="0" distR="0" wp14:anchorId="7C0B203F" wp14:editId="2AE3CF54">
            <wp:extent cx="5731510" cy="3215640"/>
            <wp:effectExtent l="0" t="0" r="2540" b="381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15640"/>
                    </a:xfrm>
                    <a:prstGeom prst="rect">
                      <a:avLst/>
                    </a:prstGeom>
                  </pic:spPr>
                </pic:pic>
              </a:graphicData>
            </a:graphic>
          </wp:inline>
        </w:drawing>
      </w:r>
    </w:p>
    <w:p w14:paraId="79B9DD75" w14:textId="6084DA42" w:rsidR="00CD2B19" w:rsidRDefault="00CD2B19" w:rsidP="00612E3D">
      <w:pPr>
        <w:pStyle w:val="a5"/>
        <w:numPr>
          <w:ilvl w:val="0"/>
          <w:numId w:val="6"/>
        </w:numPr>
      </w:pPr>
      <w:r>
        <w:rPr>
          <w:rFonts w:hint="eastAsia"/>
        </w:rPr>
        <w:t>银行卡号最高支持</w:t>
      </w:r>
      <w:r>
        <w:rPr>
          <w:rFonts w:hint="eastAsia"/>
        </w:rPr>
        <w:t>2</w:t>
      </w:r>
      <w:r>
        <w:t>1</w:t>
      </w:r>
      <w:r>
        <w:rPr>
          <w:rFonts w:hint="eastAsia"/>
        </w:rPr>
        <w:t>位，每</w:t>
      </w:r>
      <w:r>
        <w:rPr>
          <w:rFonts w:hint="eastAsia"/>
        </w:rPr>
        <w:t>4</w:t>
      </w:r>
      <w:r>
        <w:rPr>
          <w:rFonts w:hint="eastAsia"/>
        </w:rPr>
        <w:t>位用空格隔开</w:t>
      </w:r>
    </w:p>
    <w:p w14:paraId="0673EE63" w14:textId="3155C5D5" w:rsidR="00CD2B19" w:rsidRDefault="00CD2B19" w:rsidP="00612E3D">
      <w:pPr>
        <w:pStyle w:val="a5"/>
        <w:numPr>
          <w:ilvl w:val="0"/>
          <w:numId w:val="6"/>
        </w:numPr>
      </w:pPr>
      <w:r>
        <w:rPr>
          <w:rFonts w:hint="eastAsia"/>
        </w:rPr>
        <w:t>银行名称为下拉列表，可以选择中国的银行</w:t>
      </w:r>
      <w:r w:rsidR="0098698C">
        <w:rPr>
          <w:rFonts w:hint="eastAsia"/>
        </w:rPr>
        <w:t>，下拉形式与充值</w:t>
      </w:r>
      <w:r w:rsidR="00855BEB">
        <w:rPr>
          <w:rFonts w:hint="eastAsia"/>
        </w:rPr>
        <w:t>的下拉银行保持一致</w:t>
      </w:r>
    </w:p>
    <w:p w14:paraId="57744213" w14:textId="0CB63B16" w:rsidR="00CD2B19" w:rsidRDefault="00CD2B19" w:rsidP="00612E3D">
      <w:pPr>
        <w:pStyle w:val="a5"/>
        <w:numPr>
          <w:ilvl w:val="0"/>
          <w:numId w:val="6"/>
        </w:numPr>
      </w:pPr>
      <w:r>
        <w:rPr>
          <w:rFonts w:hint="eastAsia"/>
        </w:rPr>
        <w:t>填写的内容需要匹配，若填写的内容错误，则点击确定后，提示玩家“银行卡信息填写有误，请重新填写”。填写的内容不清除</w:t>
      </w:r>
      <w:r w:rsidR="00C81935">
        <w:rPr>
          <w:rFonts w:hint="eastAsia"/>
        </w:rPr>
        <w:t>，内容太多，清除对玩家</w:t>
      </w:r>
      <w:r w:rsidR="00F2443C">
        <w:rPr>
          <w:rFonts w:hint="eastAsia"/>
        </w:rPr>
        <w:t>不方便。</w:t>
      </w:r>
    </w:p>
    <w:p w14:paraId="460575E3" w14:textId="725C2405" w:rsidR="0041239E" w:rsidRDefault="0041239E" w:rsidP="00612E3D">
      <w:pPr>
        <w:pStyle w:val="a5"/>
        <w:numPr>
          <w:ilvl w:val="0"/>
          <w:numId w:val="6"/>
        </w:numPr>
      </w:pPr>
      <w:r>
        <w:rPr>
          <w:rFonts w:hint="eastAsia"/>
        </w:rPr>
        <w:t>提现密码格式与当前彩票</w:t>
      </w:r>
      <w:proofErr w:type="gramStart"/>
      <w:r>
        <w:rPr>
          <w:rFonts w:hint="eastAsia"/>
        </w:rPr>
        <w:t>端保持</w:t>
      </w:r>
      <w:proofErr w:type="gramEnd"/>
      <w:r>
        <w:rPr>
          <w:rFonts w:hint="eastAsia"/>
        </w:rPr>
        <w:t>一致，为</w:t>
      </w:r>
      <w:r>
        <w:t>4</w:t>
      </w:r>
      <w:r>
        <w:rPr>
          <w:rFonts w:hint="eastAsia"/>
        </w:rPr>
        <w:t>位数字或者</w:t>
      </w:r>
      <w:r>
        <w:rPr>
          <w:rFonts w:hint="eastAsia"/>
        </w:rPr>
        <w:t>6</w:t>
      </w:r>
      <w:r>
        <w:rPr>
          <w:rFonts w:hint="eastAsia"/>
        </w:rPr>
        <w:t>位数字</w:t>
      </w:r>
    </w:p>
    <w:p w14:paraId="026A47E8" w14:textId="6CD21933" w:rsidR="00A66D90" w:rsidRDefault="00A66D90" w:rsidP="00A66D90">
      <w:r>
        <w:rPr>
          <w:rFonts w:hint="eastAsia"/>
        </w:rPr>
        <w:t>绑定成功后</w:t>
      </w:r>
      <w:proofErr w:type="gramStart"/>
      <w:r>
        <w:rPr>
          <w:rFonts w:hint="eastAsia"/>
        </w:rPr>
        <w:t>飘字提示</w:t>
      </w:r>
      <w:proofErr w:type="gramEnd"/>
      <w:r>
        <w:rPr>
          <w:rFonts w:hint="eastAsia"/>
        </w:rPr>
        <w:t>玩家“银行卡绑定成功”下方确定按钮变为更换银行卡按钮。</w:t>
      </w:r>
    </w:p>
    <w:p w14:paraId="1B03BD9A" w14:textId="69E6C95C" w:rsidR="00A66D90" w:rsidRDefault="00DD7C3F" w:rsidP="00A66D90">
      <w:r>
        <w:rPr>
          <w:noProof/>
        </w:rPr>
        <w:drawing>
          <wp:inline distT="0" distB="0" distL="0" distR="0" wp14:anchorId="55C7BBAB" wp14:editId="23A186F8">
            <wp:extent cx="5731510" cy="3211830"/>
            <wp:effectExtent l="0" t="0" r="2540" b="762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11830"/>
                    </a:xfrm>
                    <a:prstGeom prst="rect">
                      <a:avLst/>
                    </a:prstGeom>
                  </pic:spPr>
                </pic:pic>
              </a:graphicData>
            </a:graphic>
          </wp:inline>
        </w:drawing>
      </w:r>
    </w:p>
    <w:p w14:paraId="68297F41" w14:textId="77777777" w:rsidR="00A66D90" w:rsidRDefault="00A66D90" w:rsidP="00C930F1"/>
    <w:p w14:paraId="5DB47AA3" w14:textId="3FA40F06" w:rsidR="007F66F5" w:rsidRDefault="007F66F5" w:rsidP="00736DC5">
      <w:pPr>
        <w:pStyle w:val="3"/>
      </w:pPr>
      <w:r>
        <w:rPr>
          <w:rFonts w:hint="eastAsia"/>
        </w:rPr>
        <w:t>提现密码：</w:t>
      </w:r>
    </w:p>
    <w:p w14:paraId="7FBDE700" w14:textId="77777777" w:rsidR="0041239E" w:rsidRDefault="00612E3D" w:rsidP="0041239E">
      <w:pPr>
        <w:ind w:left="360"/>
      </w:pPr>
      <w:r>
        <w:rPr>
          <w:rFonts w:hint="eastAsia"/>
        </w:rPr>
        <w:lastRenderedPageBreak/>
        <w:t>界面如下：</w:t>
      </w:r>
      <w:r>
        <w:t xml:space="preserve"> </w:t>
      </w:r>
    </w:p>
    <w:p w14:paraId="331A36BE" w14:textId="277744A3" w:rsidR="0041239E" w:rsidRDefault="0041239E" w:rsidP="0041239E">
      <w:pPr>
        <w:ind w:left="360"/>
        <w:rPr>
          <w:rFonts w:hint="eastAsia"/>
        </w:rPr>
      </w:pPr>
      <w:r>
        <w:rPr>
          <w:rFonts w:hint="eastAsia"/>
        </w:rPr>
        <w:t>玩家如果没有绑定银行卡信息，点击提现</w:t>
      </w:r>
      <w:bookmarkStart w:id="0" w:name="_GoBack"/>
      <w:bookmarkEnd w:id="0"/>
      <w:r>
        <w:rPr>
          <w:rFonts w:hint="eastAsia"/>
        </w:rPr>
        <w:t>密码时，右侧会跳转为银行卡信息内容，同时飘框提示玩家</w:t>
      </w:r>
      <w:r w:rsidRPr="00BA6A0E">
        <w:rPr>
          <w:rFonts w:hint="eastAsia"/>
          <w:color w:val="FF0000"/>
        </w:rPr>
        <w:t>“请先绑定银行卡”</w:t>
      </w:r>
    </w:p>
    <w:p w14:paraId="57E7700E" w14:textId="3353DB8B" w:rsidR="00F66A1F" w:rsidRDefault="00DD7C3F" w:rsidP="0041239E">
      <w:pPr>
        <w:ind w:left="360"/>
      </w:pPr>
      <w:r>
        <w:rPr>
          <w:rFonts w:hint="eastAsia"/>
        </w:rPr>
        <w:t>玩家点击提现密码标签可以修改当前的提现密码，分为旧密码修改和短信验证修改，其中若玩家没有绑定过手机号，则只能使用旧密码修改，短信验证置灰：</w:t>
      </w:r>
    </w:p>
    <w:p w14:paraId="270E823E" w14:textId="25471EA7" w:rsidR="00B56E25" w:rsidRDefault="00DD7C3F" w:rsidP="00612E3D">
      <w:r>
        <w:rPr>
          <w:noProof/>
        </w:rPr>
        <w:drawing>
          <wp:inline distT="0" distB="0" distL="0" distR="0" wp14:anchorId="36212700" wp14:editId="76CD241C">
            <wp:extent cx="5731510" cy="3212465"/>
            <wp:effectExtent l="0" t="0" r="2540" b="698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12465"/>
                    </a:xfrm>
                    <a:prstGeom prst="rect">
                      <a:avLst/>
                    </a:prstGeom>
                  </pic:spPr>
                </pic:pic>
              </a:graphicData>
            </a:graphic>
          </wp:inline>
        </w:drawing>
      </w:r>
    </w:p>
    <w:p w14:paraId="346FB0EE" w14:textId="7A4B9FAF" w:rsidR="00DD7C3F" w:rsidRDefault="00DD7C3F" w:rsidP="00612E3D">
      <w:pPr>
        <w:rPr>
          <w:rFonts w:hint="eastAsia"/>
        </w:rPr>
      </w:pPr>
      <w:r>
        <w:rPr>
          <w:rFonts w:hint="eastAsia"/>
        </w:rPr>
        <w:t>眼睛表示注意可点区域要大点，且初始为不可见</w:t>
      </w:r>
    </w:p>
    <w:p w14:paraId="13AB0B37" w14:textId="635339DC" w:rsidR="00DD7C3F" w:rsidRDefault="00DD7C3F" w:rsidP="00612E3D">
      <w:r>
        <w:rPr>
          <w:noProof/>
        </w:rPr>
        <w:drawing>
          <wp:inline distT="0" distB="0" distL="0" distR="0" wp14:anchorId="0ADF89C3" wp14:editId="7B0B6FA7">
            <wp:extent cx="5731510" cy="3230245"/>
            <wp:effectExtent l="0" t="0" r="2540" b="825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30245"/>
                    </a:xfrm>
                    <a:prstGeom prst="rect">
                      <a:avLst/>
                    </a:prstGeom>
                  </pic:spPr>
                </pic:pic>
              </a:graphicData>
            </a:graphic>
          </wp:inline>
        </w:drawing>
      </w:r>
    </w:p>
    <w:p w14:paraId="3DD8E3C3" w14:textId="110C13EB" w:rsidR="007F66F5" w:rsidRDefault="007F66F5" w:rsidP="00736DC5">
      <w:pPr>
        <w:pStyle w:val="3"/>
      </w:pPr>
      <w:r>
        <w:rPr>
          <w:rFonts w:hint="eastAsia"/>
        </w:rPr>
        <w:t>登录密码：</w:t>
      </w:r>
    </w:p>
    <w:p w14:paraId="107C8A4A" w14:textId="423A01CC" w:rsidR="00B56E25" w:rsidRDefault="007F66F5" w:rsidP="007F66F5">
      <w:pPr>
        <w:ind w:left="360"/>
      </w:pPr>
      <w:r>
        <w:rPr>
          <w:rFonts w:hint="eastAsia"/>
        </w:rPr>
        <w:lastRenderedPageBreak/>
        <w:t>界面有三个输入栏，分别为旧密码、输入密码、密码确认、若是快捷登录、</w:t>
      </w:r>
      <w:proofErr w:type="gramStart"/>
      <w:r>
        <w:rPr>
          <w:rFonts w:hint="eastAsia"/>
        </w:rPr>
        <w:t>微信登录</w:t>
      </w:r>
      <w:proofErr w:type="gramEnd"/>
      <w:r>
        <w:rPr>
          <w:rFonts w:hint="eastAsia"/>
        </w:rPr>
        <w:t>、手机登录，则界面中的旧密码默认填写</w:t>
      </w:r>
      <w:r w:rsidR="0031394A">
        <w:rPr>
          <w:rFonts w:hint="eastAsia"/>
        </w:rPr>
        <w:t>，</w:t>
      </w:r>
      <w:r w:rsidR="0031394A" w:rsidRPr="0031394A">
        <w:rPr>
          <w:rFonts w:hint="eastAsia"/>
          <w:color w:val="FF0000"/>
        </w:rPr>
        <w:t>用</w:t>
      </w:r>
      <w:r w:rsidR="0031394A" w:rsidRPr="0031394A">
        <w:rPr>
          <w:rFonts w:hint="eastAsia"/>
          <w:color w:val="FF0000"/>
        </w:rPr>
        <w:t>***</w:t>
      </w:r>
      <w:r w:rsidR="0031394A" w:rsidRPr="0031394A">
        <w:rPr>
          <w:rFonts w:hint="eastAsia"/>
          <w:color w:val="FF0000"/>
        </w:rPr>
        <w:t>表示并</w:t>
      </w:r>
      <w:r w:rsidRPr="0031394A">
        <w:rPr>
          <w:rFonts w:hint="eastAsia"/>
          <w:color w:val="FF0000"/>
        </w:rPr>
        <w:t>不可修改</w:t>
      </w:r>
      <w:r w:rsidR="0031394A">
        <w:rPr>
          <w:rFonts w:hint="eastAsia"/>
          <w:color w:val="FF0000"/>
        </w:rPr>
        <w:t>，</w:t>
      </w:r>
    </w:p>
    <w:p w14:paraId="6FF4E597" w14:textId="232988DE" w:rsidR="00B56E25" w:rsidRDefault="00DD7C3F" w:rsidP="00B56E25">
      <w:r>
        <w:rPr>
          <w:noProof/>
        </w:rPr>
        <w:drawing>
          <wp:inline distT="0" distB="0" distL="0" distR="0" wp14:anchorId="33A4184E" wp14:editId="5EE570E9">
            <wp:extent cx="5731510" cy="3211195"/>
            <wp:effectExtent l="0" t="0" r="2540" b="825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11195"/>
                    </a:xfrm>
                    <a:prstGeom prst="rect">
                      <a:avLst/>
                    </a:prstGeom>
                  </pic:spPr>
                </pic:pic>
              </a:graphicData>
            </a:graphic>
          </wp:inline>
        </w:drawing>
      </w:r>
    </w:p>
    <w:p w14:paraId="0B74678C" w14:textId="42EC0D9A" w:rsidR="00DD7C3F" w:rsidRDefault="00DD7C3F" w:rsidP="00B56E25">
      <w:r>
        <w:rPr>
          <w:noProof/>
        </w:rPr>
        <w:drawing>
          <wp:inline distT="0" distB="0" distL="0" distR="0" wp14:anchorId="74D29D57" wp14:editId="13DF574E">
            <wp:extent cx="5731510" cy="3232150"/>
            <wp:effectExtent l="0" t="0" r="2540" b="635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32150"/>
                    </a:xfrm>
                    <a:prstGeom prst="rect">
                      <a:avLst/>
                    </a:prstGeom>
                  </pic:spPr>
                </pic:pic>
              </a:graphicData>
            </a:graphic>
          </wp:inline>
        </w:drawing>
      </w:r>
    </w:p>
    <w:p w14:paraId="4455F7EE" w14:textId="77777777" w:rsidR="00F2443C" w:rsidRDefault="00B56E25" w:rsidP="00F2443C">
      <w:pPr>
        <w:ind w:left="360"/>
      </w:pPr>
      <w:r>
        <w:rPr>
          <w:rFonts w:hint="eastAsia"/>
        </w:rPr>
        <w:t>若为账号登录，则界面中的旧密码一栏为空。若玩家不填写其中任</w:t>
      </w:r>
      <w:proofErr w:type="gramStart"/>
      <w:r>
        <w:rPr>
          <w:rFonts w:hint="eastAsia"/>
        </w:rPr>
        <w:t>一一</w:t>
      </w:r>
      <w:proofErr w:type="gramEnd"/>
      <w:r>
        <w:rPr>
          <w:rFonts w:hint="eastAsia"/>
        </w:rPr>
        <w:t>项密码点击确定，则提示玩家“密码不能为空”，</w:t>
      </w:r>
    </w:p>
    <w:p w14:paraId="16D6E266" w14:textId="4C0F83B6" w:rsidR="00F2443C" w:rsidRDefault="00F2443C" w:rsidP="00F2443C">
      <w:pPr>
        <w:ind w:left="360"/>
      </w:pPr>
      <w:r>
        <w:rPr>
          <w:noProof/>
        </w:rPr>
        <w:drawing>
          <wp:inline distT="0" distB="0" distL="0" distR="0" wp14:anchorId="0A3CCB7D" wp14:editId="32BB6903">
            <wp:extent cx="1185063" cy="260714"/>
            <wp:effectExtent l="0" t="0" r="0" b="635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270177" cy="279439"/>
                    </a:xfrm>
                    <a:prstGeom prst="rect">
                      <a:avLst/>
                    </a:prstGeom>
                  </pic:spPr>
                </pic:pic>
              </a:graphicData>
            </a:graphic>
          </wp:inline>
        </w:drawing>
      </w:r>
    </w:p>
    <w:p w14:paraId="5581FC58" w14:textId="3560A582" w:rsidR="00B56E25" w:rsidRDefault="00B56E25" w:rsidP="00F2443C">
      <w:pPr>
        <w:ind w:left="360"/>
      </w:pPr>
      <w:r>
        <w:rPr>
          <w:rFonts w:hint="eastAsia"/>
        </w:rPr>
        <w:t>填写错误则提示玩家“密码</w:t>
      </w:r>
      <w:r w:rsidR="00F2443C">
        <w:rPr>
          <w:rFonts w:hint="eastAsia"/>
        </w:rPr>
        <w:t>输入</w:t>
      </w:r>
      <w:r>
        <w:rPr>
          <w:rFonts w:hint="eastAsia"/>
        </w:rPr>
        <w:t>不合法，请重新输入”并清空输入栏。</w:t>
      </w:r>
    </w:p>
    <w:p w14:paraId="6D42F3CF" w14:textId="6A8F44BA" w:rsidR="00F2443C" w:rsidRDefault="00F2443C" w:rsidP="00F2443C">
      <w:pPr>
        <w:ind w:left="360"/>
      </w:pPr>
      <w:r>
        <w:rPr>
          <w:noProof/>
        </w:rPr>
        <w:drawing>
          <wp:inline distT="0" distB="0" distL="0" distR="0" wp14:anchorId="154C7129" wp14:editId="132CB677">
            <wp:extent cx="1872691" cy="248039"/>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020858" cy="267664"/>
                    </a:xfrm>
                    <a:prstGeom prst="rect">
                      <a:avLst/>
                    </a:prstGeom>
                  </pic:spPr>
                </pic:pic>
              </a:graphicData>
            </a:graphic>
          </wp:inline>
        </w:drawing>
      </w:r>
    </w:p>
    <w:p w14:paraId="52A6AFBD" w14:textId="7A250AF2" w:rsidR="00B56E25" w:rsidRDefault="00B56E25" w:rsidP="00B56E25"/>
    <w:p w14:paraId="011E79D9" w14:textId="4AE3B119" w:rsidR="00B56E25" w:rsidRDefault="00B56E25" w:rsidP="00B56E25">
      <w:r>
        <w:rPr>
          <w:rFonts w:hint="eastAsia"/>
        </w:rPr>
        <w:t>设置了新的登录密码后，界面中的旧密码一栏清空，且提示玩家“登录密码修改成功，请重新登录”，</w:t>
      </w:r>
      <w:r>
        <w:t>1S</w:t>
      </w:r>
      <w:r>
        <w:rPr>
          <w:rFonts w:hint="eastAsia"/>
        </w:rPr>
        <w:t>后返回账号登录界面，且账号名为刚才登录的账号：</w:t>
      </w:r>
    </w:p>
    <w:p w14:paraId="78223A0C" w14:textId="2389E233" w:rsidR="008A2735" w:rsidRDefault="00DD7C3F" w:rsidP="00C51E15">
      <w:pPr>
        <w:rPr>
          <w:noProof/>
        </w:rPr>
      </w:pPr>
      <w:r>
        <w:rPr>
          <w:rFonts w:hint="eastAsia"/>
          <w:noProof/>
        </w:rPr>
        <w:t>不同的用户修改登录密码方式不一样。具体如下：</w:t>
      </w:r>
    </w:p>
    <w:p w14:paraId="4E6003F2" w14:textId="77777777" w:rsidR="00DD7C3F" w:rsidRPr="00DD7C3F" w:rsidRDefault="00DD7C3F" w:rsidP="00DD7C3F">
      <w:pPr>
        <w:pStyle w:val="a5"/>
        <w:numPr>
          <w:ilvl w:val="0"/>
          <w:numId w:val="10"/>
        </w:numPr>
        <w:rPr>
          <w:rFonts w:ascii="Arial" w:eastAsia="Times New Roman" w:hAnsi="Arial" w:cs="Arial"/>
        </w:rPr>
      </w:pPr>
      <w:r w:rsidRPr="00DD7C3F">
        <w:rPr>
          <w:rFonts w:hint="eastAsia"/>
        </w:rPr>
        <w:t>手机注册登录用户但没有修改过密码：旧密码修改（默认填写且不可修改）、短信验证修</w:t>
      </w:r>
      <w:r w:rsidRPr="00DD7C3F">
        <w:t>改</w:t>
      </w:r>
    </w:p>
    <w:p w14:paraId="3A30AA92" w14:textId="780C84F8" w:rsidR="00DD7C3F" w:rsidRPr="00DD7C3F" w:rsidRDefault="00DD7C3F" w:rsidP="00DD7C3F">
      <w:pPr>
        <w:pStyle w:val="a5"/>
        <w:numPr>
          <w:ilvl w:val="0"/>
          <w:numId w:val="10"/>
        </w:numPr>
        <w:rPr>
          <w:rFonts w:ascii="Arial" w:eastAsia="Times New Roman" w:hAnsi="Arial" w:cs="Arial"/>
        </w:rPr>
      </w:pPr>
      <w:r w:rsidRPr="00DD7C3F">
        <w:rPr>
          <w:rFonts w:hint="eastAsia"/>
        </w:rPr>
        <w:t>手机注册登录修改过密码：旧密码修改、短信验证修</w:t>
      </w:r>
      <w:r>
        <w:rPr>
          <w:rFonts w:hint="eastAsia"/>
        </w:rPr>
        <w:t>改</w:t>
      </w:r>
    </w:p>
    <w:p w14:paraId="5DD69867" w14:textId="77777777" w:rsidR="00DD7C3F" w:rsidRPr="00DD7C3F" w:rsidRDefault="00DD7C3F" w:rsidP="00DD7C3F">
      <w:pPr>
        <w:pStyle w:val="a5"/>
        <w:numPr>
          <w:ilvl w:val="0"/>
          <w:numId w:val="10"/>
        </w:numPr>
        <w:rPr>
          <w:rFonts w:ascii="Arial" w:eastAsia="Times New Roman" w:hAnsi="Arial" w:cs="Arial"/>
        </w:rPr>
      </w:pPr>
      <w:r w:rsidRPr="00DD7C3F">
        <w:rPr>
          <w:rFonts w:hint="eastAsia"/>
        </w:rPr>
        <w:t>快捷账号未修改密码、未绑定手机号：旧密码修改（默认填写且不可修改</w:t>
      </w:r>
      <w:r w:rsidRPr="00DD7C3F">
        <w:t>）</w:t>
      </w:r>
    </w:p>
    <w:p w14:paraId="1D64C07D" w14:textId="77777777" w:rsidR="00DD7C3F" w:rsidRPr="00DD7C3F" w:rsidRDefault="00DD7C3F" w:rsidP="00DD7C3F">
      <w:pPr>
        <w:pStyle w:val="a5"/>
        <w:numPr>
          <w:ilvl w:val="0"/>
          <w:numId w:val="10"/>
        </w:numPr>
        <w:rPr>
          <w:rFonts w:ascii="Arial" w:eastAsia="Times New Roman" w:hAnsi="Arial" w:cs="Arial"/>
        </w:rPr>
      </w:pPr>
      <w:r w:rsidRPr="00DD7C3F">
        <w:rPr>
          <w:rFonts w:hint="eastAsia"/>
        </w:rPr>
        <w:t>快捷账号未修改密码、绑定过手机号：旧密码修改（默认填写且不可修改）、短信验证修</w:t>
      </w:r>
      <w:r w:rsidRPr="00DD7C3F">
        <w:t>改</w:t>
      </w:r>
    </w:p>
    <w:p w14:paraId="351BDE2F" w14:textId="77777777" w:rsidR="00DD7C3F" w:rsidRPr="00DD7C3F" w:rsidRDefault="00DD7C3F" w:rsidP="00DD7C3F">
      <w:pPr>
        <w:pStyle w:val="a5"/>
        <w:numPr>
          <w:ilvl w:val="0"/>
          <w:numId w:val="10"/>
        </w:numPr>
        <w:rPr>
          <w:rFonts w:ascii="Arial" w:eastAsia="Times New Roman" w:hAnsi="Arial" w:cs="Arial"/>
        </w:rPr>
      </w:pPr>
      <w:r w:rsidRPr="00DD7C3F">
        <w:rPr>
          <w:rFonts w:hint="eastAsia"/>
        </w:rPr>
        <w:t>快捷账号修改过密码，未绑定手机号：旧密码修</w:t>
      </w:r>
      <w:r w:rsidRPr="00DD7C3F">
        <w:t>改</w:t>
      </w:r>
    </w:p>
    <w:p w14:paraId="1E67D43C" w14:textId="77777777" w:rsidR="00DD7C3F" w:rsidRPr="00DD7C3F" w:rsidRDefault="00DD7C3F" w:rsidP="00DD7C3F">
      <w:pPr>
        <w:pStyle w:val="a5"/>
        <w:numPr>
          <w:ilvl w:val="0"/>
          <w:numId w:val="10"/>
        </w:numPr>
        <w:rPr>
          <w:rFonts w:ascii="Arial" w:eastAsia="Times New Roman" w:hAnsi="Arial" w:cs="Arial"/>
        </w:rPr>
      </w:pPr>
      <w:r w:rsidRPr="00DD7C3F">
        <w:rPr>
          <w:rFonts w:hint="eastAsia"/>
        </w:rPr>
        <w:t>快捷账号修改过密码、绑定了手机号：旧密码修改、短息验证修</w:t>
      </w:r>
      <w:r w:rsidRPr="00DD7C3F">
        <w:t>改</w:t>
      </w:r>
    </w:p>
    <w:p w14:paraId="2AF48BCE" w14:textId="77777777" w:rsidR="00DD7C3F" w:rsidRPr="00DD7C3F" w:rsidRDefault="00DD7C3F" w:rsidP="00DD7C3F">
      <w:pPr>
        <w:pStyle w:val="a5"/>
        <w:numPr>
          <w:ilvl w:val="0"/>
          <w:numId w:val="10"/>
        </w:numPr>
        <w:rPr>
          <w:rFonts w:ascii="Arial" w:eastAsia="Times New Roman" w:hAnsi="Arial" w:cs="Arial"/>
        </w:rPr>
      </w:pPr>
      <w:r w:rsidRPr="00DD7C3F">
        <w:rPr>
          <w:rFonts w:hint="eastAsia"/>
        </w:rPr>
        <w:t>账号注册登录用户未绑定手机号：旧密码修</w:t>
      </w:r>
      <w:r w:rsidRPr="00DD7C3F">
        <w:t>改</w:t>
      </w:r>
    </w:p>
    <w:p w14:paraId="013A683E" w14:textId="68088C20" w:rsidR="00DD7C3F" w:rsidRPr="00DD7C3F" w:rsidRDefault="00DD7C3F" w:rsidP="00DD7C3F">
      <w:pPr>
        <w:pStyle w:val="a5"/>
        <w:numPr>
          <w:ilvl w:val="0"/>
          <w:numId w:val="10"/>
        </w:numPr>
        <w:rPr>
          <w:rFonts w:ascii="Arial" w:eastAsia="Times New Roman" w:hAnsi="Arial" w:cs="Arial"/>
        </w:rPr>
      </w:pPr>
      <w:r w:rsidRPr="00DD7C3F">
        <w:rPr>
          <w:rFonts w:hint="eastAsia"/>
        </w:rPr>
        <w:t>账号注册登录用户且绑定过手机号：旧密码修改、短信验证修</w:t>
      </w:r>
      <w:r w:rsidRPr="00DD7C3F">
        <w:t>改</w:t>
      </w:r>
    </w:p>
    <w:p w14:paraId="7BB78448" w14:textId="77777777" w:rsidR="00DD7C3F" w:rsidRDefault="00DD7C3F" w:rsidP="00C51E15">
      <w:pPr>
        <w:rPr>
          <w:rFonts w:hint="eastAsia"/>
        </w:rPr>
      </w:pPr>
    </w:p>
    <w:sectPr w:rsidR="00DD7C3F">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Microsoft YaHei UI">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2D35AE"/>
    <w:multiLevelType w:val="hybridMultilevel"/>
    <w:tmpl w:val="B7D61BCA"/>
    <w:lvl w:ilvl="0" w:tplc="44090009">
      <w:start w:val="1"/>
      <w:numFmt w:val="bullet"/>
      <w:lvlText w:val=""/>
      <w:lvlJc w:val="left"/>
      <w:pPr>
        <w:ind w:left="720" w:hanging="360"/>
      </w:pPr>
      <w:rPr>
        <w:rFonts w:ascii="Wingdings" w:hAnsi="Wingding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 w15:restartNumberingAfterBreak="0">
    <w:nsid w:val="079F0A5A"/>
    <w:multiLevelType w:val="hybridMultilevel"/>
    <w:tmpl w:val="14B236A2"/>
    <w:lvl w:ilvl="0" w:tplc="44090009">
      <w:start w:val="1"/>
      <w:numFmt w:val="bullet"/>
      <w:lvlText w:val=""/>
      <w:lvlJc w:val="left"/>
      <w:pPr>
        <w:ind w:left="720" w:hanging="360"/>
      </w:pPr>
      <w:rPr>
        <w:rFonts w:ascii="Wingdings" w:hAnsi="Wingding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 w15:restartNumberingAfterBreak="0">
    <w:nsid w:val="1E0E285B"/>
    <w:multiLevelType w:val="hybridMultilevel"/>
    <w:tmpl w:val="2B0A6E8E"/>
    <w:lvl w:ilvl="0" w:tplc="44090009">
      <w:start w:val="1"/>
      <w:numFmt w:val="bullet"/>
      <w:lvlText w:val=""/>
      <w:lvlJc w:val="left"/>
      <w:pPr>
        <w:ind w:left="720" w:hanging="360"/>
      </w:pPr>
      <w:rPr>
        <w:rFonts w:ascii="Wingdings" w:hAnsi="Wingdings"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3" w15:restartNumberingAfterBreak="0">
    <w:nsid w:val="1EC10D49"/>
    <w:multiLevelType w:val="hybridMultilevel"/>
    <w:tmpl w:val="362461CA"/>
    <w:lvl w:ilvl="0" w:tplc="C6229276">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4" w15:restartNumberingAfterBreak="0">
    <w:nsid w:val="3967766F"/>
    <w:multiLevelType w:val="multilevel"/>
    <w:tmpl w:val="C74C61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D0F1D32"/>
    <w:multiLevelType w:val="hybridMultilevel"/>
    <w:tmpl w:val="972C12A8"/>
    <w:lvl w:ilvl="0" w:tplc="44090009">
      <w:start w:val="1"/>
      <w:numFmt w:val="bullet"/>
      <w:lvlText w:val=""/>
      <w:lvlJc w:val="left"/>
      <w:pPr>
        <w:ind w:left="720" w:hanging="360"/>
      </w:pPr>
      <w:rPr>
        <w:rFonts w:ascii="Wingdings" w:hAnsi="Wingdings"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6" w15:restartNumberingAfterBreak="0">
    <w:nsid w:val="537A4613"/>
    <w:multiLevelType w:val="hybridMultilevel"/>
    <w:tmpl w:val="2DFA3958"/>
    <w:lvl w:ilvl="0" w:tplc="44090001">
      <w:start w:val="1"/>
      <w:numFmt w:val="bullet"/>
      <w:lvlText w:val=""/>
      <w:lvlJc w:val="left"/>
      <w:pPr>
        <w:ind w:left="1080" w:hanging="360"/>
      </w:pPr>
      <w:rPr>
        <w:rFonts w:ascii="Symbol" w:hAnsi="Symbol" w:hint="default"/>
      </w:rPr>
    </w:lvl>
    <w:lvl w:ilvl="1" w:tplc="44090003" w:tentative="1">
      <w:start w:val="1"/>
      <w:numFmt w:val="bullet"/>
      <w:lvlText w:val="o"/>
      <w:lvlJc w:val="left"/>
      <w:pPr>
        <w:ind w:left="1800" w:hanging="360"/>
      </w:pPr>
      <w:rPr>
        <w:rFonts w:ascii="Courier New" w:hAnsi="Courier New" w:cs="Courier New" w:hint="default"/>
      </w:rPr>
    </w:lvl>
    <w:lvl w:ilvl="2" w:tplc="44090005" w:tentative="1">
      <w:start w:val="1"/>
      <w:numFmt w:val="bullet"/>
      <w:lvlText w:val=""/>
      <w:lvlJc w:val="left"/>
      <w:pPr>
        <w:ind w:left="2520" w:hanging="360"/>
      </w:pPr>
      <w:rPr>
        <w:rFonts w:ascii="Wingdings" w:hAnsi="Wingdings" w:hint="default"/>
      </w:rPr>
    </w:lvl>
    <w:lvl w:ilvl="3" w:tplc="44090001" w:tentative="1">
      <w:start w:val="1"/>
      <w:numFmt w:val="bullet"/>
      <w:lvlText w:val=""/>
      <w:lvlJc w:val="left"/>
      <w:pPr>
        <w:ind w:left="3240" w:hanging="360"/>
      </w:pPr>
      <w:rPr>
        <w:rFonts w:ascii="Symbol" w:hAnsi="Symbol" w:hint="default"/>
      </w:rPr>
    </w:lvl>
    <w:lvl w:ilvl="4" w:tplc="44090003" w:tentative="1">
      <w:start w:val="1"/>
      <w:numFmt w:val="bullet"/>
      <w:lvlText w:val="o"/>
      <w:lvlJc w:val="left"/>
      <w:pPr>
        <w:ind w:left="3960" w:hanging="360"/>
      </w:pPr>
      <w:rPr>
        <w:rFonts w:ascii="Courier New" w:hAnsi="Courier New" w:cs="Courier New" w:hint="default"/>
      </w:rPr>
    </w:lvl>
    <w:lvl w:ilvl="5" w:tplc="44090005" w:tentative="1">
      <w:start w:val="1"/>
      <w:numFmt w:val="bullet"/>
      <w:lvlText w:val=""/>
      <w:lvlJc w:val="left"/>
      <w:pPr>
        <w:ind w:left="4680" w:hanging="360"/>
      </w:pPr>
      <w:rPr>
        <w:rFonts w:ascii="Wingdings" w:hAnsi="Wingdings" w:hint="default"/>
      </w:rPr>
    </w:lvl>
    <w:lvl w:ilvl="6" w:tplc="44090001" w:tentative="1">
      <w:start w:val="1"/>
      <w:numFmt w:val="bullet"/>
      <w:lvlText w:val=""/>
      <w:lvlJc w:val="left"/>
      <w:pPr>
        <w:ind w:left="5400" w:hanging="360"/>
      </w:pPr>
      <w:rPr>
        <w:rFonts w:ascii="Symbol" w:hAnsi="Symbol" w:hint="default"/>
      </w:rPr>
    </w:lvl>
    <w:lvl w:ilvl="7" w:tplc="44090003" w:tentative="1">
      <w:start w:val="1"/>
      <w:numFmt w:val="bullet"/>
      <w:lvlText w:val="o"/>
      <w:lvlJc w:val="left"/>
      <w:pPr>
        <w:ind w:left="6120" w:hanging="360"/>
      </w:pPr>
      <w:rPr>
        <w:rFonts w:ascii="Courier New" w:hAnsi="Courier New" w:cs="Courier New" w:hint="default"/>
      </w:rPr>
    </w:lvl>
    <w:lvl w:ilvl="8" w:tplc="44090005" w:tentative="1">
      <w:start w:val="1"/>
      <w:numFmt w:val="bullet"/>
      <w:lvlText w:val=""/>
      <w:lvlJc w:val="left"/>
      <w:pPr>
        <w:ind w:left="6840" w:hanging="360"/>
      </w:pPr>
      <w:rPr>
        <w:rFonts w:ascii="Wingdings" w:hAnsi="Wingdings" w:hint="default"/>
      </w:rPr>
    </w:lvl>
  </w:abstractNum>
  <w:abstractNum w:abstractNumId="7" w15:restartNumberingAfterBreak="0">
    <w:nsid w:val="67A31EB7"/>
    <w:multiLevelType w:val="hybridMultilevel"/>
    <w:tmpl w:val="0542F7F0"/>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8" w15:restartNumberingAfterBreak="0">
    <w:nsid w:val="78FA6C83"/>
    <w:multiLevelType w:val="hybridMultilevel"/>
    <w:tmpl w:val="D60AD804"/>
    <w:lvl w:ilvl="0" w:tplc="44090009">
      <w:start w:val="1"/>
      <w:numFmt w:val="bullet"/>
      <w:lvlText w:val=""/>
      <w:lvlJc w:val="left"/>
      <w:pPr>
        <w:ind w:left="720" w:hanging="360"/>
      </w:pPr>
      <w:rPr>
        <w:rFonts w:ascii="Wingdings" w:hAnsi="Wingding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9" w15:restartNumberingAfterBreak="0">
    <w:nsid w:val="7F31481E"/>
    <w:multiLevelType w:val="hybridMultilevel"/>
    <w:tmpl w:val="A042B24E"/>
    <w:lvl w:ilvl="0" w:tplc="44090009">
      <w:start w:val="1"/>
      <w:numFmt w:val="bullet"/>
      <w:lvlText w:val=""/>
      <w:lvlJc w:val="left"/>
      <w:pPr>
        <w:ind w:left="720" w:hanging="360"/>
      </w:pPr>
      <w:rPr>
        <w:rFonts w:ascii="Wingdings" w:hAnsi="Wingding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num w:numId="1">
    <w:abstractNumId w:val="3"/>
  </w:num>
  <w:num w:numId="2">
    <w:abstractNumId w:val="9"/>
  </w:num>
  <w:num w:numId="3">
    <w:abstractNumId w:val="8"/>
  </w:num>
  <w:num w:numId="4">
    <w:abstractNumId w:val="0"/>
  </w:num>
  <w:num w:numId="5">
    <w:abstractNumId w:val="1"/>
  </w:num>
  <w:num w:numId="6">
    <w:abstractNumId w:val="2"/>
  </w:num>
  <w:num w:numId="7">
    <w:abstractNumId w:val="6"/>
  </w:num>
  <w:num w:numId="8">
    <w:abstractNumId w:val="5"/>
  </w:num>
  <w:num w:numId="9">
    <w:abstractNumId w:val="4"/>
  </w:num>
  <w:num w:numId="1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0AAD"/>
    <w:rsid w:val="00085777"/>
    <w:rsid w:val="000C0E47"/>
    <w:rsid w:val="001170B8"/>
    <w:rsid w:val="00125DCC"/>
    <w:rsid w:val="002172EB"/>
    <w:rsid w:val="00233BE3"/>
    <w:rsid w:val="00294371"/>
    <w:rsid w:val="002D666D"/>
    <w:rsid w:val="002F58D5"/>
    <w:rsid w:val="0030385C"/>
    <w:rsid w:val="0031394A"/>
    <w:rsid w:val="00340F53"/>
    <w:rsid w:val="00353A18"/>
    <w:rsid w:val="003605D7"/>
    <w:rsid w:val="003B3387"/>
    <w:rsid w:val="0041239E"/>
    <w:rsid w:val="00430627"/>
    <w:rsid w:val="00493D57"/>
    <w:rsid w:val="004F78DB"/>
    <w:rsid w:val="0050371C"/>
    <w:rsid w:val="005A237F"/>
    <w:rsid w:val="00600CA6"/>
    <w:rsid w:val="00612E3D"/>
    <w:rsid w:val="00736DC5"/>
    <w:rsid w:val="0077403A"/>
    <w:rsid w:val="007B6A17"/>
    <w:rsid w:val="007F66F5"/>
    <w:rsid w:val="00855BEB"/>
    <w:rsid w:val="008A2735"/>
    <w:rsid w:val="0093476E"/>
    <w:rsid w:val="00946133"/>
    <w:rsid w:val="0098698C"/>
    <w:rsid w:val="009D7D1A"/>
    <w:rsid w:val="009F0D60"/>
    <w:rsid w:val="009F62F9"/>
    <w:rsid w:val="00A2175E"/>
    <w:rsid w:val="00A66D90"/>
    <w:rsid w:val="00AB2605"/>
    <w:rsid w:val="00B56E25"/>
    <w:rsid w:val="00B66FD6"/>
    <w:rsid w:val="00B75661"/>
    <w:rsid w:val="00BA6A0E"/>
    <w:rsid w:val="00C02EEF"/>
    <w:rsid w:val="00C06BD4"/>
    <w:rsid w:val="00C30BB1"/>
    <w:rsid w:val="00C43E61"/>
    <w:rsid w:val="00C4428C"/>
    <w:rsid w:val="00C45285"/>
    <w:rsid w:val="00C51E15"/>
    <w:rsid w:val="00C81935"/>
    <w:rsid w:val="00C930F1"/>
    <w:rsid w:val="00CD2B19"/>
    <w:rsid w:val="00DB520D"/>
    <w:rsid w:val="00DD7C3F"/>
    <w:rsid w:val="00E86274"/>
    <w:rsid w:val="00F16787"/>
    <w:rsid w:val="00F2443C"/>
    <w:rsid w:val="00F514AC"/>
    <w:rsid w:val="00F51F19"/>
    <w:rsid w:val="00F66A1F"/>
    <w:rsid w:val="00F90AAD"/>
  </w:rsids>
  <m:mathPr>
    <m:mathFont m:val="Cambria Math"/>
    <m:brkBin m:val="before"/>
    <m:brkBinSub m:val="--"/>
    <m:smallFrac m:val="0"/>
    <m:dispDef/>
    <m:lMargin m:val="0"/>
    <m:rMargin m:val="0"/>
    <m:defJc m:val="centerGroup"/>
    <m:wrapIndent m:val="1440"/>
    <m:intLim m:val="subSup"/>
    <m:naryLim m:val="undOvr"/>
  </m:mathPr>
  <w:themeFontLang w:val="en-MY"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B3CE4B"/>
  <w15:chartTrackingRefBased/>
  <w15:docId w15:val="{A74B8440-DE8F-493C-97D1-ABD4F9E6E9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MY" w:eastAsia="zh-CN"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736DC5"/>
  </w:style>
  <w:style w:type="paragraph" w:styleId="1">
    <w:name w:val="heading 1"/>
    <w:basedOn w:val="a"/>
    <w:next w:val="a"/>
    <w:link w:val="10"/>
    <w:uiPriority w:val="9"/>
    <w:qFormat/>
    <w:rsid w:val="00736DC5"/>
    <w:pPr>
      <w:pBdr>
        <w:top w:val="single" w:sz="24" w:space="0" w:color="549E39" w:themeColor="accent1"/>
        <w:left w:val="single" w:sz="24" w:space="0" w:color="549E39" w:themeColor="accent1"/>
        <w:bottom w:val="single" w:sz="24" w:space="0" w:color="549E39" w:themeColor="accent1"/>
        <w:right w:val="single" w:sz="24" w:space="0" w:color="549E39" w:themeColor="accent1"/>
      </w:pBdr>
      <w:shd w:val="clear" w:color="auto" w:fill="549E39" w:themeFill="accent1"/>
      <w:spacing w:after="0"/>
      <w:outlineLvl w:val="0"/>
    </w:pPr>
    <w:rPr>
      <w:caps/>
      <w:color w:val="FFFFFF" w:themeColor="background1"/>
      <w:spacing w:val="15"/>
      <w:sz w:val="22"/>
      <w:szCs w:val="22"/>
    </w:rPr>
  </w:style>
  <w:style w:type="paragraph" w:styleId="2">
    <w:name w:val="heading 2"/>
    <w:basedOn w:val="a"/>
    <w:next w:val="a"/>
    <w:link w:val="20"/>
    <w:uiPriority w:val="9"/>
    <w:unhideWhenUsed/>
    <w:qFormat/>
    <w:rsid w:val="00736DC5"/>
    <w:pPr>
      <w:pBdr>
        <w:top w:val="single" w:sz="24" w:space="0" w:color="DAEFD3" w:themeColor="accent1" w:themeTint="33"/>
        <w:left w:val="single" w:sz="24" w:space="0" w:color="DAEFD3" w:themeColor="accent1" w:themeTint="33"/>
        <w:bottom w:val="single" w:sz="24" w:space="0" w:color="DAEFD3" w:themeColor="accent1" w:themeTint="33"/>
        <w:right w:val="single" w:sz="24" w:space="0" w:color="DAEFD3" w:themeColor="accent1" w:themeTint="33"/>
      </w:pBdr>
      <w:shd w:val="clear" w:color="auto" w:fill="DAEFD3" w:themeFill="accent1" w:themeFillTint="33"/>
      <w:spacing w:after="0"/>
      <w:outlineLvl w:val="1"/>
    </w:pPr>
    <w:rPr>
      <w:caps/>
      <w:spacing w:val="15"/>
    </w:rPr>
  </w:style>
  <w:style w:type="paragraph" w:styleId="3">
    <w:name w:val="heading 3"/>
    <w:basedOn w:val="a"/>
    <w:next w:val="a"/>
    <w:link w:val="30"/>
    <w:uiPriority w:val="9"/>
    <w:unhideWhenUsed/>
    <w:qFormat/>
    <w:rsid w:val="00736DC5"/>
    <w:pPr>
      <w:pBdr>
        <w:top w:val="single" w:sz="6" w:space="2" w:color="549E39" w:themeColor="accent1"/>
      </w:pBdr>
      <w:spacing w:before="300" w:after="0"/>
      <w:outlineLvl w:val="2"/>
    </w:pPr>
    <w:rPr>
      <w:caps/>
      <w:color w:val="294E1C" w:themeColor="accent1" w:themeShade="7F"/>
      <w:spacing w:val="15"/>
    </w:rPr>
  </w:style>
  <w:style w:type="paragraph" w:styleId="4">
    <w:name w:val="heading 4"/>
    <w:basedOn w:val="a"/>
    <w:next w:val="a"/>
    <w:link w:val="40"/>
    <w:uiPriority w:val="9"/>
    <w:semiHidden/>
    <w:unhideWhenUsed/>
    <w:qFormat/>
    <w:rsid w:val="00736DC5"/>
    <w:pPr>
      <w:pBdr>
        <w:top w:val="dotted" w:sz="6" w:space="2" w:color="549E39" w:themeColor="accent1"/>
      </w:pBdr>
      <w:spacing w:before="200" w:after="0"/>
      <w:outlineLvl w:val="3"/>
    </w:pPr>
    <w:rPr>
      <w:caps/>
      <w:color w:val="3E762A" w:themeColor="accent1" w:themeShade="BF"/>
      <w:spacing w:val="10"/>
    </w:rPr>
  </w:style>
  <w:style w:type="paragraph" w:styleId="5">
    <w:name w:val="heading 5"/>
    <w:basedOn w:val="a"/>
    <w:next w:val="a"/>
    <w:link w:val="50"/>
    <w:uiPriority w:val="9"/>
    <w:semiHidden/>
    <w:unhideWhenUsed/>
    <w:qFormat/>
    <w:rsid w:val="00736DC5"/>
    <w:pPr>
      <w:pBdr>
        <w:bottom w:val="single" w:sz="6" w:space="1" w:color="549E39" w:themeColor="accent1"/>
      </w:pBdr>
      <w:spacing w:before="200" w:after="0"/>
      <w:outlineLvl w:val="4"/>
    </w:pPr>
    <w:rPr>
      <w:caps/>
      <w:color w:val="3E762A" w:themeColor="accent1" w:themeShade="BF"/>
      <w:spacing w:val="10"/>
    </w:rPr>
  </w:style>
  <w:style w:type="paragraph" w:styleId="6">
    <w:name w:val="heading 6"/>
    <w:basedOn w:val="a"/>
    <w:next w:val="a"/>
    <w:link w:val="60"/>
    <w:uiPriority w:val="9"/>
    <w:semiHidden/>
    <w:unhideWhenUsed/>
    <w:qFormat/>
    <w:rsid w:val="00736DC5"/>
    <w:pPr>
      <w:pBdr>
        <w:bottom w:val="dotted" w:sz="6" w:space="1" w:color="549E39" w:themeColor="accent1"/>
      </w:pBdr>
      <w:spacing w:before="200" w:after="0"/>
      <w:outlineLvl w:val="5"/>
    </w:pPr>
    <w:rPr>
      <w:caps/>
      <w:color w:val="3E762A" w:themeColor="accent1" w:themeShade="BF"/>
      <w:spacing w:val="10"/>
    </w:rPr>
  </w:style>
  <w:style w:type="paragraph" w:styleId="7">
    <w:name w:val="heading 7"/>
    <w:basedOn w:val="a"/>
    <w:next w:val="a"/>
    <w:link w:val="70"/>
    <w:uiPriority w:val="9"/>
    <w:semiHidden/>
    <w:unhideWhenUsed/>
    <w:qFormat/>
    <w:rsid w:val="00736DC5"/>
    <w:pPr>
      <w:spacing w:before="200" w:after="0"/>
      <w:outlineLvl w:val="6"/>
    </w:pPr>
    <w:rPr>
      <w:caps/>
      <w:color w:val="3E762A" w:themeColor="accent1" w:themeShade="BF"/>
      <w:spacing w:val="10"/>
    </w:rPr>
  </w:style>
  <w:style w:type="paragraph" w:styleId="8">
    <w:name w:val="heading 8"/>
    <w:basedOn w:val="a"/>
    <w:next w:val="a"/>
    <w:link w:val="80"/>
    <w:uiPriority w:val="9"/>
    <w:semiHidden/>
    <w:unhideWhenUsed/>
    <w:qFormat/>
    <w:rsid w:val="00736DC5"/>
    <w:pPr>
      <w:spacing w:before="200" w:after="0"/>
      <w:outlineLvl w:val="7"/>
    </w:pPr>
    <w:rPr>
      <w:caps/>
      <w:spacing w:val="10"/>
      <w:sz w:val="18"/>
      <w:szCs w:val="18"/>
    </w:rPr>
  </w:style>
  <w:style w:type="paragraph" w:styleId="9">
    <w:name w:val="heading 9"/>
    <w:basedOn w:val="a"/>
    <w:next w:val="a"/>
    <w:link w:val="90"/>
    <w:uiPriority w:val="9"/>
    <w:semiHidden/>
    <w:unhideWhenUsed/>
    <w:qFormat/>
    <w:rsid w:val="00736DC5"/>
    <w:pPr>
      <w:spacing w:before="200" w:after="0"/>
      <w:outlineLvl w:val="8"/>
    </w:pPr>
    <w:rPr>
      <w:i/>
      <w:iCs/>
      <w:caps/>
      <w:spacing w:val="10"/>
      <w:sz w:val="18"/>
      <w:szCs w:val="1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736DC5"/>
    <w:pPr>
      <w:spacing w:before="0" w:after="0"/>
    </w:pPr>
    <w:rPr>
      <w:rFonts w:asciiTheme="majorHAnsi" w:eastAsiaTheme="majorEastAsia" w:hAnsiTheme="majorHAnsi" w:cstheme="majorBidi"/>
      <w:caps/>
      <w:color w:val="549E39" w:themeColor="accent1"/>
      <w:spacing w:val="10"/>
      <w:sz w:val="52"/>
      <w:szCs w:val="52"/>
    </w:rPr>
  </w:style>
  <w:style w:type="character" w:customStyle="1" w:styleId="a4">
    <w:name w:val="标题 字符"/>
    <w:basedOn w:val="a0"/>
    <w:link w:val="a3"/>
    <w:uiPriority w:val="10"/>
    <w:rsid w:val="00736DC5"/>
    <w:rPr>
      <w:rFonts w:asciiTheme="majorHAnsi" w:eastAsiaTheme="majorEastAsia" w:hAnsiTheme="majorHAnsi" w:cstheme="majorBidi"/>
      <w:caps/>
      <w:color w:val="549E39" w:themeColor="accent1"/>
      <w:spacing w:val="10"/>
      <w:sz w:val="52"/>
      <w:szCs w:val="52"/>
    </w:rPr>
  </w:style>
  <w:style w:type="paragraph" w:styleId="a5">
    <w:name w:val="List Paragraph"/>
    <w:basedOn w:val="a"/>
    <w:uiPriority w:val="34"/>
    <w:qFormat/>
    <w:rsid w:val="00946133"/>
    <w:pPr>
      <w:ind w:left="720"/>
      <w:contextualSpacing/>
    </w:pPr>
  </w:style>
  <w:style w:type="character" w:customStyle="1" w:styleId="10">
    <w:name w:val="标题 1 字符"/>
    <w:basedOn w:val="a0"/>
    <w:link w:val="1"/>
    <w:uiPriority w:val="9"/>
    <w:rsid w:val="00736DC5"/>
    <w:rPr>
      <w:caps/>
      <w:color w:val="FFFFFF" w:themeColor="background1"/>
      <w:spacing w:val="15"/>
      <w:sz w:val="22"/>
      <w:szCs w:val="22"/>
      <w:shd w:val="clear" w:color="auto" w:fill="549E39" w:themeFill="accent1"/>
    </w:rPr>
  </w:style>
  <w:style w:type="character" w:customStyle="1" w:styleId="20">
    <w:name w:val="标题 2 字符"/>
    <w:basedOn w:val="a0"/>
    <w:link w:val="2"/>
    <w:uiPriority w:val="9"/>
    <w:rsid w:val="00736DC5"/>
    <w:rPr>
      <w:caps/>
      <w:spacing w:val="15"/>
      <w:shd w:val="clear" w:color="auto" w:fill="DAEFD3" w:themeFill="accent1" w:themeFillTint="33"/>
    </w:rPr>
  </w:style>
  <w:style w:type="character" w:customStyle="1" w:styleId="30">
    <w:name w:val="标题 3 字符"/>
    <w:basedOn w:val="a0"/>
    <w:link w:val="3"/>
    <w:uiPriority w:val="9"/>
    <w:rsid w:val="00736DC5"/>
    <w:rPr>
      <w:caps/>
      <w:color w:val="294E1C" w:themeColor="accent1" w:themeShade="7F"/>
      <w:spacing w:val="15"/>
    </w:rPr>
  </w:style>
  <w:style w:type="character" w:customStyle="1" w:styleId="40">
    <w:name w:val="标题 4 字符"/>
    <w:basedOn w:val="a0"/>
    <w:link w:val="4"/>
    <w:uiPriority w:val="9"/>
    <w:semiHidden/>
    <w:rsid w:val="00736DC5"/>
    <w:rPr>
      <w:caps/>
      <w:color w:val="3E762A" w:themeColor="accent1" w:themeShade="BF"/>
      <w:spacing w:val="10"/>
    </w:rPr>
  </w:style>
  <w:style w:type="character" w:customStyle="1" w:styleId="50">
    <w:name w:val="标题 5 字符"/>
    <w:basedOn w:val="a0"/>
    <w:link w:val="5"/>
    <w:uiPriority w:val="9"/>
    <w:semiHidden/>
    <w:rsid w:val="00736DC5"/>
    <w:rPr>
      <w:caps/>
      <w:color w:val="3E762A" w:themeColor="accent1" w:themeShade="BF"/>
      <w:spacing w:val="10"/>
    </w:rPr>
  </w:style>
  <w:style w:type="character" w:customStyle="1" w:styleId="60">
    <w:name w:val="标题 6 字符"/>
    <w:basedOn w:val="a0"/>
    <w:link w:val="6"/>
    <w:uiPriority w:val="9"/>
    <w:semiHidden/>
    <w:rsid w:val="00736DC5"/>
    <w:rPr>
      <w:caps/>
      <w:color w:val="3E762A" w:themeColor="accent1" w:themeShade="BF"/>
      <w:spacing w:val="10"/>
    </w:rPr>
  </w:style>
  <w:style w:type="character" w:customStyle="1" w:styleId="70">
    <w:name w:val="标题 7 字符"/>
    <w:basedOn w:val="a0"/>
    <w:link w:val="7"/>
    <w:uiPriority w:val="9"/>
    <w:semiHidden/>
    <w:rsid w:val="00736DC5"/>
    <w:rPr>
      <w:caps/>
      <w:color w:val="3E762A" w:themeColor="accent1" w:themeShade="BF"/>
      <w:spacing w:val="10"/>
    </w:rPr>
  </w:style>
  <w:style w:type="character" w:customStyle="1" w:styleId="80">
    <w:name w:val="标题 8 字符"/>
    <w:basedOn w:val="a0"/>
    <w:link w:val="8"/>
    <w:uiPriority w:val="9"/>
    <w:semiHidden/>
    <w:rsid w:val="00736DC5"/>
    <w:rPr>
      <w:caps/>
      <w:spacing w:val="10"/>
      <w:sz w:val="18"/>
      <w:szCs w:val="18"/>
    </w:rPr>
  </w:style>
  <w:style w:type="character" w:customStyle="1" w:styleId="90">
    <w:name w:val="标题 9 字符"/>
    <w:basedOn w:val="a0"/>
    <w:link w:val="9"/>
    <w:uiPriority w:val="9"/>
    <w:semiHidden/>
    <w:rsid w:val="00736DC5"/>
    <w:rPr>
      <w:i/>
      <w:iCs/>
      <w:caps/>
      <w:spacing w:val="10"/>
      <w:sz w:val="18"/>
      <w:szCs w:val="18"/>
    </w:rPr>
  </w:style>
  <w:style w:type="paragraph" w:styleId="a6">
    <w:name w:val="caption"/>
    <w:basedOn w:val="a"/>
    <w:next w:val="a"/>
    <w:uiPriority w:val="35"/>
    <w:semiHidden/>
    <w:unhideWhenUsed/>
    <w:qFormat/>
    <w:rsid w:val="00736DC5"/>
    <w:rPr>
      <w:b/>
      <w:bCs/>
      <w:color w:val="3E762A" w:themeColor="accent1" w:themeShade="BF"/>
      <w:sz w:val="16"/>
      <w:szCs w:val="16"/>
    </w:rPr>
  </w:style>
  <w:style w:type="paragraph" w:styleId="a7">
    <w:name w:val="Subtitle"/>
    <w:basedOn w:val="a"/>
    <w:next w:val="a"/>
    <w:link w:val="a8"/>
    <w:uiPriority w:val="11"/>
    <w:qFormat/>
    <w:rsid w:val="00736DC5"/>
    <w:pPr>
      <w:spacing w:before="0" w:after="500" w:line="240" w:lineRule="auto"/>
    </w:pPr>
    <w:rPr>
      <w:caps/>
      <w:color w:val="595959" w:themeColor="text1" w:themeTint="A6"/>
      <w:spacing w:val="10"/>
      <w:sz w:val="21"/>
      <w:szCs w:val="21"/>
    </w:rPr>
  </w:style>
  <w:style w:type="character" w:customStyle="1" w:styleId="a8">
    <w:name w:val="副标题 字符"/>
    <w:basedOn w:val="a0"/>
    <w:link w:val="a7"/>
    <w:uiPriority w:val="11"/>
    <w:rsid w:val="00736DC5"/>
    <w:rPr>
      <w:caps/>
      <w:color w:val="595959" w:themeColor="text1" w:themeTint="A6"/>
      <w:spacing w:val="10"/>
      <w:sz w:val="21"/>
      <w:szCs w:val="21"/>
    </w:rPr>
  </w:style>
  <w:style w:type="character" w:styleId="a9">
    <w:name w:val="Strong"/>
    <w:uiPriority w:val="22"/>
    <w:qFormat/>
    <w:rsid w:val="00736DC5"/>
    <w:rPr>
      <w:b/>
      <w:bCs/>
    </w:rPr>
  </w:style>
  <w:style w:type="character" w:styleId="aa">
    <w:name w:val="Emphasis"/>
    <w:uiPriority w:val="20"/>
    <w:qFormat/>
    <w:rsid w:val="00736DC5"/>
    <w:rPr>
      <w:caps/>
      <w:color w:val="294E1C" w:themeColor="accent1" w:themeShade="7F"/>
      <w:spacing w:val="5"/>
    </w:rPr>
  </w:style>
  <w:style w:type="paragraph" w:styleId="ab">
    <w:name w:val="No Spacing"/>
    <w:uiPriority w:val="1"/>
    <w:qFormat/>
    <w:rsid w:val="00736DC5"/>
    <w:pPr>
      <w:spacing w:after="0" w:line="240" w:lineRule="auto"/>
    </w:pPr>
  </w:style>
  <w:style w:type="paragraph" w:styleId="ac">
    <w:name w:val="Quote"/>
    <w:basedOn w:val="a"/>
    <w:next w:val="a"/>
    <w:link w:val="ad"/>
    <w:uiPriority w:val="29"/>
    <w:qFormat/>
    <w:rsid w:val="00736DC5"/>
    <w:rPr>
      <w:i/>
      <w:iCs/>
      <w:sz w:val="24"/>
      <w:szCs w:val="24"/>
    </w:rPr>
  </w:style>
  <w:style w:type="character" w:customStyle="1" w:styleId="ad">
    <w:name w:val="引用 字符"/>
    <w:basedOn w:val="a0"/>
    <w:link w:val="ac"/>
    <w:uiPriority w:val="29"/>
    <w:rsid w:val="00736DC5"/>
    <w:rPr>
      <w:i/>
      <w:iCs/>
      <w:sz w:val="24"/>
      <w:szCs w:val="24"/>
    </w:rPr>
  </w:style>
  <w:style w:type="paragraph" w:styleId="ae">
    <w:name w:val="Intense Quote"/>
    <w:basedOn w:val="a"/>
    <w:next w:val="a"/>
    <w:link w:val="af"/>
    <w:uiPriority w:val="30"/>
    <w:qFormat/>
    <w:rsid w:val="00736DC5"/>
    <w:pPr>
      <w:spacing w:before="240" w:after="240" w:line="240" w:lineRule="auto"/>
      <w:ind w:left="1080" w:right="1080"/>
      <w:jc w:val="center"/>
    </w:pPr>
    <w:rPr>
      <w:color w:val="549E39" w:themeColor="accent1"/>
      <w:sz w:val="24"/>
      <w:szCs w:val="24"/>
    </w:rPr>
  </w:style>
  <w:style w:type="character" w:customStyle="1" w:styleId="af">
    <w:name w:val="明显引用 字符"/>
    <w:basedOn w:val="a0"/>
    <w:link w:val="ae"/>
    <w:uiPriority w:val="30"/>
    <w:rsid w:val="00736DC5"/>
    <w:rPr>
      <w:color w:val="549E39" w:themeColor="accent1"/>
      <w:sz w:val="24"/>
      <w:szCs w:val="24"/>
    </w:rPr>
  </w:style>
  <w:style w:type="character" w:styleId="af0">
    <w:name w:val="Subtle Emphasis"/>
    <w:uiPriority w:val="19"/>
    <w:qFormat/>
    <w:rsid w:val="00736DC5"/>
    <w:rPr>
      <w:i/>
      <w:iCs/>
      <w:color w:val="294E1C" w:themeColor="accent1" w:themeShade="7F"/>
    </w:rPr>
  </w:style>
  <w:style w:type="character" w:styleId="af1">
    <w:name w:val="Intense Emphasis"/>
    <w:uiPriority w:val="21"/>
    <w:qFormat/>
    <w:rsid w:val="00736DC5"/>
    <w:rPr>
      <w:b/>
      <w:bCs/>
      <w:caps/>
      <w:color w:val="294E1C" w:themeColor="accent1" w:themeShade="7F"/>
      <w:spacing w:val="10"/>
    </w:rPr>
  </w:style>
  <w:style w:type="character" w:styleId="af2">
    <w:name w:val="Subtle Reference"/>
    <w:uiPriority w:val="31"/>
    <w:qFormat/>
    <w:rsid w:val="00736DC5"/>
    <w:rPr>
      <w:b/>
      <w:bCs/>
      <w:color w:val="549E39" w:themeColor="accent1"/>
    </w:rPr>
  </w:style>
  <w:style w:type="character" w:styleId="af3">
    <w:name w:val="Intense Reference"/>
    <w:uiPriority w:val="32"/>
    <w:qFormat/>
    <w:rsid w:val="00736DC5"/>
    <w:rPr>
      <w:b/>
      <w:bCs/>
      <w:i/>
      <w:iCs/>
      <w:caps/>
      <w:color w:val="549E39" w:themeColor="accent1"/>
    </w:rPr>
  </w:style>
  <w:style w:type="character" w:styleId="af4">
    <w:name w:val="Book Title"/>
    <w:uiPriority w:val="33"/>
    <w:qFormat/>
    <w:rsid w:val="00736DC5"/>
    <w:rPr>
      <w:b/>
      <w:bCs/>
      <w:i/>
      <w:iCs/>
      <w:spacing w:val="0"/>
    </w:rPr>
  </w:style>
  <w:style w:type="paragraph" w:styleId="TOC">
    <w:name w:val="TOC Heading"/>
    <w:basedOn w:val="1"/>
    <w:next w:val="a"/>
    <w:uiPriority w:val="39"/>
    <w:semiHidden/>
    <w:unhideWhenUsed/>
    <w:qFormat/>
    <w:rsid w:val="00736DC5"/>
    <w:pPr>
      <w:outlineLvl w:val="9"/>
    </w:pPr>
  </w:style>
  <w:style w:type="paragraph" w:styleId="af5">
    <w:name w:val="Balloon Text"/>
    <w:basedOn w:val="a"/>
    <w:link w:val="af6"/>
    <w:uiPriority w:val="99"/>
    <w:semiHidden/>
    <w:unhideWhenUsed/>
    <w:rsid w:val="00600CA6"/>
    <w:pPr>
      <w:spacing w:before="0" w:after="0" w:line="240" w:lineRule="auto"/>
    </w:pPr>
    <w:rPr>
      <w:rFonts w:ascii="Microsoft YaHei UI" w:eastAsia="Microsoft YaHei UI"/>
      <w:sz w:val="18"/>
      <w:szCs w:val="18"/>
    </w:rPr>
  </w:style>
  <w:style w:type="character" w:customStyle="1" w:styleId="af6">
    <w:name w:val="批注框文本 字符"/>
    <w:basedOn w:val="a0"/>
    <w:link w:val="af5"/>
    <w:uiPriority w:val="99"/>
    <w:semiHidden/>
    <w:rsid w:val="00600CA6"/>
    <w:rPr>
      <w:rFonts w:ascii="Microsoft YaHei UI" w:eastAsia="Microsoft YaHei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341700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s>
</file>

<file path=word/theme/theme1.xml><?xml version="1.0" encoding="utf-8"?>
<a:theme xmlns:a="http://schemas.openxmlformats.org/drawingml/2006/main" name="Office 主题​​">
  <a:themeElements>
    <a:clrScheme name="绿色">
      <a:dk1>
        <a:sysClr val="windowText" lastClr="000000"/>
      </a:dk1>
      <a:lt1>
        <a:sysClr val="window" lastClr="FFFFFF"/>
      </a:lt1>
      <a:dk2>
        <a:srgbClr val="455F51"/>
      </a:dk2>
      <a:lt2>
        <a:srgbClr val="E3DED1"/>
      </a:lt2>
      <a:accent1>
        <a:srgbClr val="549E39"/>
      </a:accent1>
      <a:accent2>
        <a:srgbClr val="8AB833"/>
      </a:accent2>
      <a:accent3>
        <a:srgbClr val="C0CF3A"/>
      </a:accent3>
      <a:accent4>
        <a:srgbClr val="029676"/>
      </a:accent4>
      <a:accent5>
        <a:srgbClr val="4AB5C4"/>
      </a:accent5>
      <a:accent6>
        <a:srgbClr val="0989B1"/>
      </a:accent6>
      <a:hlink>
        <a:srgbClr val="6B9F25"/>
      </a:hlink>
      <a:folHlink>
        <a:srgbClr val="BA6906"/>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磨砂玻璃">
      <a:fillStyleLst>
        <a:solidFill>
          <a:schemeClr val="phClr"/>
        </a:solidFill>
        <a:gradFill rotWithShape="1">
          <a:gsLst>
            <a:gs pos="0">
              <a:schemeClr val="phClr">
                <a:tint val="1000"/>
                <a:satMod val="100000"/>
              </a:schemeClr>
            </a:gs>
            <a:gs pos="68000">
              <a:schemeClr val="phClr">
                <a:tint val="77000"/>
                <a:satMod val="100000"/>
              </a:schemeClr>
            </a:gs>
            <a:gs pos="81000">
              <a:schemeClr val="phClr">
                <a:tint val="79000"/>
                <a:satMod val="100000"/>
              </a:schemeClr>
            </a:gs>
            <a:gs pos="86000">
              <a:schemeClr val="phClr">
                <a:tint val="73000"/>
                <a:satMod val="100000"/>
              </a:schemeClr>
            </a:gs>
            <a:gs pos="100000">
              <a:schemeClr val="phClr">
                <a:tint val="35000"/>
                <a:satMod val="100000"/>
              </a:schemeClr>
            </a:gs>
          </a:gsLst>
          <a:lin ang="5400000" scaled="0"/>
        </a:gradFill>
        <a:gradFill rotWithShape="1">
          <a:gsLst>
            <a:gs pos="0">
              <a:schemeClr val="phClr">
                <a:tint val="73000"/>
                <a:shade val="100000"/>
                <a:satMod val="150000"/>
              </a:schemeClr>
            </a:gs>
            <a:gs pos="25000">
              <a:schemeClr val="phClr">
                <a:tint val="96000"/>
                <a:shade val="80000"/>
                <a:satMod val="105000"/>
              </a:schemeClr>
            </a:gs>
            <a:gs pos="38000">
              <a:schemeClr val="phClr">
                <a:tint val="96000"/>
                <a:shade val="59000"/>
                <a:satMod val="120000"/>
              </a:schemeClr>
            </a:gs>
            <a:gs pos="55000">
              <a:schemeClr val="phClr">
                <a:tint val="100000"/>
                <a:shade val="57000"/>
                <a:satMod val="120000"/>
              </a:schemeClr>
            </a:gs>
            <a:gs pos="80000">
              <a:schemeClr val="phClr">
                <a:tint val="100000"/>
                <a:shade val="56000"/>
                <a:satMod val="145000"/>
              </a:schemeClr>
            </a:gs>
            <a:gs pos="88000">
              <a:schemeClr val="phClr">
                <a:tint val="100000"/>
                <a:shade val="63000"/>
                <a:satMod val="160000"/>
              </a:schemeClr>
            </a:gs>
            <a:gs pos="100000">
              <a:schemeClr val="phClr">
                <a:tint val="99000"/>
                <a:shade val="100000"/>
                <a:satMod val="155000"/>
              </a:schemeClr>
            </a:gs>
          </a:gsLst>
          <a:lin ang="54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scene3d>
            <a:camera prst="orthographicFront">
              <a:rot lat="0" lon="0" rev="0"/>
            </a:camera>
            <a:lightRig rig="glow" dir="tl">
              <a:rot lat="0" lon="0" rev="1800000"/>
            </a:lightRig>
          </a:scene3d>
          <a:sp3d contourW="10160" prstMaterial="dkEdge">
            <a:bevelT w="0" h="0" prst="angle"/>
            <a:contourClr>
              <a:schemeClr val="phClr">
                <a:shade val="30000"/>
                <a:satMod val="150000"/>
              </a:schemeClr>
            </a:contourClr>
          </a:sp3d>
        </a:effectStyle>
        <a:effectStyle>
          <a:effectLst>
            <a:glow rad="50800">
              <a:schemeClr val="phClr">
                <a:tint val="68000"/>
                <a:shade val="93000"/>
                <a:alpha val="37000"/>
                <a:satMod val="250000"/>
              </a:schemeClr>
            </a:glow>
          </a:effectLst>
          <a:scene3d>
            <a:camera prst="orthographicFront">
              <a:rot lat="0" lon="0" rev="0"/>
            </a:camera>
            <a:lightRig rig="glow" dir="t">
              <a:rot lat="0" lon="0" rev="1800000"/>
            </a:lightRig>
          </a:scene3d>
          <a:sp3d contourW="10160" prstMaterial="dkEdge">
            <a:bevelT w="20320" h="19050" prst="angle"/>
            <a:contourClr>
              <a:schemeClr val="phClr">
                <a:shade val="30000"/>
                <a:satMod val="150000"/>
              </a:schemeClr>
            </a:contourClr>
          </a:sp3d>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A7E3054-605F-4F01-BEE4-0249D1B863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1304</TotalTime>
  <Pages>9</Pages>
  <Words>352</Words>
  <Characters>2009</Characters>
  <Application>Microsoft Office Word</Application>
  <DocSecurity>0</DocSecurity>
  <Lines>16</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Sion Sun</dc:creator>
  <cp:keywords/>
  <dc:description/>
  <cp:lastModifiedBy>Sion Sun</cp:lastModifiedBy>
  <cp:revision>27</cp:revision>
  <dcterms:created xsi:type="dcterms:W3CDTF">2019-03-27T09:21:00Z</dcterms:created>
  <dcterms:modified xsi:type="dcterms:W3CDTF">2019-05-28T05:50:00Z</dcterms:modified>
</cp:coreProperties>
</file>